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Default="00904E7D" w:rsidP="00904E7D">
      <w:pPr>
        <w:widowControl w:val="0"/>
        <w:spacing w:after="120" w:line="340" w:lineRule="exact"/>
        <w:jc w:val="center"/>
        <w:rPr>
          <w:b/>
          <w:bCs/>
          <w:color w:val="000000"/>
          <w:sz w:val="36"/>
          <w:szCs w:val="36"/>
          <w:lang w:val="ru-RU"/>
        </w:rPr>
      </w:pPr>
    </w:p>
    <w:p w:rsidR="009C474E" w:rsidRPr="00787248" w:rsidRDefault="009C474E"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2B4003" w:rsidRPr="002B4003" w:rsidRDefault="002B4003" w:rsidP="00904E7D">
      <w:pPr>
        <w:widowControl w:val="0"/>
        <w:spacing w:line="340" w:lineRule="exact"/>
        <w:jc w:val="center"/>
        <w:rPr>
          <w:b/>
          <w:sz w:val="36"/>
          <w:szCs w:val="36"/>
          <w:lang w:val="ru-RU"/>
        </w:rPr>
      </w:pPr>
      <w:r w:rsidRPr="002B4003">
        <w:rPr>
          <w:b/>
          <w:sz w:val="36"/>
          <w:szCs w:val="36"/>
        </w:rPr>
        <w:t xml:space="preserve">Государственного учреждения образования </w:t>
      </w:r>
    </w:p>
    <w:p w:rsidR="00FE7246" w:rsidRPr="002B4003" w:rsidRDefault="002B4003" w:rsidP="00904E7D">
      <w:pPr>
        <w:widowControl w:val="0"/>
        <w:spacing w:line="340" w:lineRule="exact"/>
        <w:jc w:val="center"/>
        <w:rPr>
          <w:b/>
          <w:bCs/>
          <w:smallCaps/>
          <w:color w:val="000000"/>
          <w:sz w:val="36"/>
          <w:szCs w:val="36"/>
          <w:lang w:val="ru-RU"/>
        </w:rPr>
      </w:pPr>
      <w:r w:rsidRPr="002B4003">
        <w:rPr>
          <w:b/>
          <w:sz w:val="36"/>
          <w:szCs w:val="36"/>
        </w:rPr>
        <w:t>«Клецкий ясли-сад №2»</w:t>
      </w:r>
    </w:p>
    <w:p w:rsidR="002B4003" w:rsidRPr="002B4003" w:rsidRDefault="002B4003"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w:t>
      </w:r>
      <w:r w:rsidR="001562C1">
        <w:rPr>
          <w:b/>
          <w:bCs/>
          <w:smallCaps/>
          <w:color w:val="000000"/>
          <w:sz w:val="36"/>
          <w:szCs w:val="36"/>
          <w:lang w:val="ru-RU"/>
        </w:rPr>
        <w:t>22</w:t>
      </w:r>
      <w:r w:rsidR="006E7683">
        <w:rPr>
          <w:b/>
          <w:bCs/>
          <w:smallCaps/>
          <w:color w:val="000000"/>
          <w:sz w:val="36"/>
          <w:szCs w:val="36"/>
          <w:lang w:val="ru-RU"/>
        </w:rPr>
        <w:t xml:space="preserve"> - 20</w:t>
      </w:r>
      <w:r w:rsidR="001562C1">
        <w:rPr>
          <w:b/>
          <w:bCs/>
          <w:smallCaps/>
          <w:color w:val="000000"/>
          <w:sz w:val="36"/>
          <w:szCs w:val="36"/>
          <w:lang w:val="ru-RU"/>
        </w:rPr>
        <w:t>25</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C25FFC" w:rsidRPr="00E47DF7" w:rsidRDefault="00C25FFC" w:rsidP="00E47DF7">
      <w:pPr>
        <w:pageBreakBefore/>
        <w:widowControl w:val="0"/>
        <w:spacing w:line="260" w:lineRule="exact"/>
        <w:rPr>
          <w:bCs/>
          <w:smallCaps/>
          <w:color w:val="000000"/>
          <w:spacing w:val="-6"/>
          <w:sz w:val="30"/>
          <w:szCs w:val="30"/>
        </w:rPr>
      </w:pPr>
      <w:r w:rsidRPr="00E47DF7">
        <w:rPr>
          <w:bCs/>
          <w:smallCaps/>
          <w:color w:val="000000"/>
          <w:spacing w:val="-6"/>
          <w:sz w:val="30"/>
          <w:szCs w:val="30"/>
        </w:rPr>
        <w:lastRenderedPageBreak/>
        <w:t>коллективный договор</w:t>
      </w:r>
    </w:p>
    <w:p w:rsidR="00E47DF7" w:rsidRPr="00E47DF7" w:rsidRDefault="002B4003" w:rsidP="00E47DF7">
      <w:pPr>
        <w:widowControl w:val="0"/>
        <w:spacing w:line="280" w:lineRule="exact"/>
        <w:rPr>
          <w:sz w:val="30"/>
          <w:szCs w:val="30"/>
          <w:lang w:val="ru-RU"/>
        </w:rPr>
      </w:pPr>
      <w:r w:rsidRPr="00E47DF7">
        <w:rPr>
          <w:sz w:val="30"/>
          <w:szCs w:val="30"/>
        </w:rPr>
        <w:t xml:space="preserve">Государственного учреждения </w:t>
      </w:r>
    </w:p>
    <w:p w:rsidR="00C25FFC" w:rsidRPr="00E47DF7" w:rsidRDefault="002B4003" w:rsidP="00E47DF7">
      <w:pPr>
        <w:widowControl w:val="0"/>
        <w:spacing w:line="280" w:lineRule="exact"/>
        <w:rPr>
          <w:b/>
          <w:bCs/>
          <w:smallCaps/>
          <w:sz w:val="30"/>
          <w:szCs w:val="30"/>
          <w:lang w:val="ru-RU"/>
        </w:rPr>
      </w:pPr>
      <w:r w:rsidRPr="00E47DF7">
        <w:rPr>
          <w:sz w:val="30"/>
          <w:szCs w:val="30"/>
        </w:rPr>
        <w:t>образования «Клецкий ясли-сад №2»</w:t>
      </w: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657DE1" w:rsidRPr="00787248" w:rsidRDefault="00102FA4" w:rsidP="00047CC5">
      <w:pPr>
        <w:widowControl w:val="0"/>
        <w:ind w:firstLine="709"/>
        <w:jc w:val="both"/>
        <w:rPr>
          <w:lang w:val="ru-RU"/>
        </w:rPr>
      </w:pPr>
      <w:r w:rsidRPr="00787248">
        <w:rPr>
          <w:color w:val="000000"/>
          <w:sz w:val="30"/>
          <w:szCs w:val="30"/>
          <w:lang w:val="ru-RU"/>
        </w:rPr>
        <w:t xml:space="preserve">1. Настоящий коллективный договор (далее – Договор) заключен между работниками </w:t>
      </w:r>
      <w:r w:rsidR="00123600">
        <w:rPr>
          <w:sz w:val="30"/>
          <w:szCs w:val="30"/>
        </w:rPr>
        <w:t xml:space="preserve">Государственного учреждения образования «Клецкий ясли-сад №2» </w:t>
      </w:r>
      <w:r w:rsidRPr="00787248">
        <w:rPr>
          <w:color w:val="000000"/>
          <w:sz w:val="30"/>
          <w:szCs w:val="30"/>
          <w:lang w:val="ru-RU"/>
        </w:rPr>
        <w:t xml:space="preserve">от </w:t>
      </w:r>
      <w:r w:rsidRPr="00787248">
        <w:rPr>
          <w:color w:val="000000"/>
          <w:spacing w:val="-4"/>
          <w:sz w:val="30"/>
          <w:szCs w:val="30"/>
          <w:lang w:val="ru-RU"/>
        </w:rPr>
        <w:t>имени, которых выступает первичная профсоюзная</w:t>
      </w:r>
      <w:r w:rsidRPr="00787248">
        <w:rPr>
          <w:color w:val="000000"/>
          <w:sz w:val="30"/>
          <w:szCs w:val="30"/>
          <w:lang w:val="ru-RU"/>
        </w:rPr>
        <w:t xml:space="preserve"> организация </w:t>
      </w:r>
      <w:r w:rsidR="00123600">
        <w:rPr>
          <w:sz w:val="30"/>
          <w:szCs w:val="30"/>
        </w:rPr>
        <w:t xml:space="preserve">Государственного учреждения образования «Клецкий ясли-сад №2»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9B29CE">
        <w:rPr>
          <w:color w:val="000000"/>
          <w:sz w:val="30"/>
          <w:szCs w:val="30"/>
          <w:lang w:val="ru-RU"/>
        </w:rPr>
        <w:t xml:space="preserve">профсоюзного комитета (далее – Профком) и </w:t>
      </w:r>
      <w:r w:rsidR="00123600">
        <w:rPr>
          <w:sz w:val="30"/>
          <w:szCs w:val="30"/>
        </w:rPr>
        <w:t xml:space="preserve">Государственного учреждения образования «Клецкий ясли-сад №2» </w:t>
      </w:r>
      <w:r w:rsidRPr="00787248">
        <w:rPr>
          <w:color w:val="000000"/>
          <w:spacing w:val="-3"/>
          <w:sz w:val="30"/>
          <w:szCs w:val="30"/>
          <w:lang w:val="ru-RU"/>
        </w:rPr>
        <w:t>(далее – Наниматель) в лице</w:t>
      </w:r>
      <w:r w:rsidRPr="00787248">
        <w:rPr>
          <w:color w:val="000000"/>
          <w:sz w:val="30"/>
          <w:szCs w:val="30"/>
          <w:lang w:val="ru-RU"/>
        </w:rPr>
        <w:t xml:space="preserve"> упо</w:t>
      </w:r>
      <w:r w:rsidR="00B70580">
        <w:rPr>
          <w:color w:val="000000"/>
          <w:sz w:val="30"/>
          <w:szCs w:val="30"/>
          <w:lang w:val="ru-RU"/>
        </w:rPr>
        <w:t>лномоченного должностного лица Н</w:t>
      </w:r>
      <w:r w:rsidRPr="00787248">
        <w:rPr>
          <w:color w:val="000000"/>
          <w:sz w:val="30"/>
          <w:szCs w:val="30"/>
          <w:lang w:val="ru-RU"/>
        </w:rPr>
        <w:t xml:space="preserve">анимателя </w:t>
      </w:r>
      <w:r w:rsidR="00123600">
        <w:rPr>
          <w:sz w:val="28"/>
          <w:szCs w:val="28"/>
        </w:rPr>
        <w:t>Гаргун Наталии Павловны, заведующего</w:t>
      </w:r>
      <w:r w:rsidR="00123600">
        <w:rPr>
          <w:color w:val="000000"/>
          <w:sz w:val="30"/>
          <w:szCs w:val="30"/>
          <w:lang w:val="ru-RU"/>
        </w:rPr>
        <w:t xml:space="preserve">. </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местного (областного, 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–членов</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 xml:space="preserve">о рабочем времени и времени отдыха, </w:t>
      </w:r>
      <w:r w:rsidRPr="00787248">
        <w:rPr>
          <w:color w:val="000000"/>
          <w:sz w:val="30"/>
          <w:lang w:val="ru-RU"/>
        </w:rPr>
        <w:lastRenderedPageBreak/>
        <w:t>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w:t>
      </w:r>
      <w:r w:rsidR="00974A53" w:rsidRPr="00787248">
        <w:rPr>
          <w:spacing w:val="-6"/>
          <w:sz w:val="30"/>
          <w:szCs w:val="30"/>
          <w:lang w:val="ru-RU"/>
        </w:rPr>
        <w:lastRenderedPageBreak/>
        <w:t>Сторон не позднее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немогут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на заседании</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xml:space="preserve">. Действие Договора не прекращается при изменении вназвании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Контроль за выполнением Д</w:t>
      </w:r>
      <w:r w:rsidR="00924197" w:rsidRPr="00787248">
        <w:rPr>
          <w:sz w:val="30"/>
          <w:szCs w:val="30"/>
          <w:lang w:val="ru-RU"/>
        </w:rPr>
        <w:t>оговора</w:t>
      </w:r>
      <w:r w:rsidR="00C54311">
        <w:rPr>
          <w:sz w:val="30"/>
          <w:szCs w:val="30"/>
          <w:lang w:val="ru-RU"/>
        </w:rPr>
        <w:t>,</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Pr="00123600" w:rsidRDefault="00014BAC" w:rsidP="00212137">
      <w:pPr>
        <w:widowControl w:val="0"/>
        <w:tabs>
          <w:tab w:val="left" w:pos="0"/>
        </w:tabs>
        <w:ind w:firstLine="720"/>
        <w:jc w:val="both"/>
        <w:rPr>
          <w:sz w:val="30"/>
          <w:szCs w:val="30"/>
          <w:lang w:val="ru-RU"/>
        </w:rPr>
      </w:pPr>
      <w:r w:rsidRPr="00787248">
        <w:rPr>
          <w:sz w:val="30"/>
          <w:szCs w:val="30"/>
          <w:lang w:val="ru-RU"/>
        </w:rPr>
        <w:t>14</w:t>
      </w:r>
      <w:r w:rsidR="00541067">
        <w:rPr>
          <w:sz w:val="30"/>
          <w:szCs w:val="30"/>
          <w:lang w:val="ru-RU"/>
        </w:rPr>
        <w:t xml:space="preserve">. Договор подписывается в </w:t>
      </w:r>
      <w:r w:rsidR="00541067" w:rsidRPr="00541067">
        <w:rPr>
          <w:sz w:val="30"/>
          <w:szCs w:val="30"/>
          <w:lang w:val="ru-RU"/>
        </w:rPr>
        <w:t>5</w:t>
      </w:r>
      <w:r w:rsidR="008840CE" w:rsidRPr="00787248">
        <w:rPr>
          <w:sz w:val="30"/>
          <w:szCs w:val="30"/>
          <w:lang w:val="ru-RU"/>
        </w:rPr>
        <w:t>- экз</w:t>
      </w:r>
      <w:r w:rsidR="00334AC6">
        <w:rPr>
          <w:sz w:val="30"/>
          <w:szCs w:val="30"/>
          <w:lang w:val="ru-RU"/>
        </w:rPr>
        <w:t xml:space="preserve">емплярах и регистрируется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t>15.</w:t>
      </w:r>
      <w:r w:rsidRPr="00787248">
        <w:rPr>
          <w:sz w:val="30"/>
          <w:szCs w:val="30"/>
          <w:lang w:val="ru-RU"/>
        </w:rPr>
        <w:t xml:space="preserve">Наниматель обязуется зарегистрировать подписанный Договор, атакже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r w:rsidRPr="00787248">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w:t>
      </w:r>
      <w:r w:rsidR="00CC7222">
        <w:rPr>
          <w:sz w:val="30"/>
          <w:szCs w:val="30"/>
          <w:lang w:val="ru-RU"/>
        </w:rPr>
        <w:t>управлении по труду, занятости и социальной защите Клецкого рай</w:t>
      </w:r>
      <w:r w:rsidR="007A0138">
        <w:rPr>
          <w:sz w:val="30"/>
          <w:szCs w:val="30"/>
          <w:lang w:val="ru-RU"/>
        </w:rPr>
        <w:t>онного исполнительного комитета</w:t>
      </w:r>
      <w:r>
        <w:rPr>
          <w:sz w:val="30"/>
          <w:szCs w:val="30"/>
          <w:lang w:val="ru-RU"/>
        </w:rPr>
        <w:t xml:space="preserve">, </w:t>
      </w:r>
      <w:r w:rsidR="007E0761">
        <w:rPr>
          <w:sz w:val="30"/>
          <w:szCs w:val="30"/>
          <w:lang w:val="ru-RU"/>
        </w:rPr>
        <w:t xml:space="preserve">1 – в </w:t>
      </w:r>
      <w:r w:rsidR="0035722E">
        <w:rPr>
          <w:sz w:val="30"/>
          <w:szCs w:val="30"/>
          <w:lang w:val="ru-RU"/>
        </w:rPr>
        <w:t>Клецкой районной организации</w:t>
      </w:r>
      <w:r w:rsidR="007E0761">
        <w:rPr>
          <w:sz w:val="30"/>
          <w:szCs w:val="30"/>
          <w:lang w:val="ru-RU"/>
        </w:rPr>
        <w:t xml:space="preserve"> Профсоюза,</w:t>
      </w:r>
      <w:r>
        <w:rPr>
          <w:sz w:val="30"/>
          <w:szCs w:val="30"/>
          <w:lang w:val="ru-RU"/>
        </w:rPr>
        <w:t xml:space="preserve">1 </w:t>
      </w:r>
      <w:r w:rsidR="005F3CBB">
        <w:rPr>
          <w:sz w:val="30"/>
          <w:szCs w:val="30"/>
          <w:lang w:val="ru-RU"/>
        </w:rPr>
        <w:t>–</w:t>
      </w:r>
      <w:r w:rsidR="008840CE" w:rsidRPr="00787248">
        <w:rPr>
          <w:sz w:val="30"/>
          <w:szCs w:val="30"/>
          <w:lang w:val="ru-RU"/>
        </w:rPr>
        <w:t>у</w:t>
      </w:r>
      <w:r w:rsidR="00417FF5" w:rsidRPr="00787248">
        <w:rPr>
          <w:sz w:val="30"/>
          <w:szCs w:val="30"/>
          <w:lang w:val="ru-RU"/>
        </w:rPr>
        <w:t>Нанимателя</w:t>
      </w:r>
      <w:r w:rsidR="00334AC6">
        <w:rPr>
          <w:sz w:val="30"/>
          <w:szCs w:val="30"/>
          <w:lang w:val="ru-RU"/>
        </w:rPr>
        <w:t xml:space="preserve">, 1- </w:t>
      </w:r>
      <w:r w:rsidR="008840CE" w:rsidRPr="00787248">
        <w:rPr>
          <w:sz w:val="30"/>
          <w:szCs w:val="30"/>
          <w:lang w:val="ru-RU"/>
        </w:rPr>
        <w:t xml:space="preserve">в </w:t>
      </w:r>
      <w:r w:rsidR="002F6DC4" w:rsidRPr="00787248">
        <w:rPr>
          <w:sz w:val="30"/>
          <w:szCs w:val="30"/>
          <w:lang w:val="ru-RU"/>
        </w:rPr>
        <w:t>ППО</w:t>
      </w:r>
      <w:r w:rsidR="00334AC6">
        <w:rPr>
          <w:sz w:val="30"/>
          <w:szCs w:val="30"/>
          <w:lang w:val="ru-RU"/>
        </w:rPr>
        <w:t>, 1</w:t>
      </w:r>
      <w:r w:rsidR="008840CE" w:rsidRPr="00787248">
        <w:rPr>
          <w:sz w:val="30"/>
          <w:szCs w:val="30"/>
          <w:lang w:val="ru-RU"/>
        </w:rPr>
        <w:t>р</w:t>
      </w:r>
      <w:r w:rsidR="00856E5E" w:rsidRPr="00787248">
        <w:rPr>
          <w:sz w:val="30"/>
          <w:szCs w:val="30"/>
          <w:lang w:val="ru-RU"/>
        </w:rPr>
        <w:t xml:space="preserve">азмещается на стенде учреждения </w:t>
      </w:r>
      <w:r w:rsidR="008840CE" w:rsidRPr="00787248">
        <w:rPr>
          <w:sz w:val="30"/>
          <w:szCs w:val="30"/>
          <w:lang w:val="ru-RU"/>
        </w:rPr>
        <w:t>для постоянного свободного ознакомления с ним работников.</w:t>
      </w:r>
    </w:p>
    <w:p w:rsidR="008840CE" w:rsidRPr="00787248" w:rsidRDefault="00D744D6" w:rsidP="00212137">
      <w:pPr>
        <w:widowControl w:val="0"/>
        <w:tabs>
          <w:tab w:val="left" w:pos="0"/>
        </w:tabs>
        <w:ind w:firstLine="720"/>
        <w:jc w:val="both"/>
        <w:rPr>
          <w:sz w:val="30"/>
          <w:szCs w:val="30"/>
          <w:lang w:val="ru-RU"/>
        </w:rPr>
      </w:pPr>
      <w:r>
        <w:rPr>
          <w:sz w:val="30"/>
          <w:szCs w:val="30"/>
          <w:lang w:val="ru-RU"/>
        </w:rPr>
        <w:lastRenderedPageBreak/>
        <w:t>17</w:t>
      </w:r>
      <w:r w:rsidR="007C64D3" w:rsidRPr="00787248">
        <w:rPr>
          <w:sz w:val="30"/>
          <w:szCs w:val="30"/>
          <w:lang w:val="ru-RU"/>
        </w:rPr>
        <w:t>. Д</w:t>
      </w:r>
      <w:r w:rsidR="008840CE" w:rsidRPr="00787248">
        <w:rPr>
          <w:sz w:val="30"/>
          <w:szCs w:val="30"/>
          <w:lang w:val="ru-RU"/>
        </w:rPr>
        <w:t>оговор вступает в си</w:t>
      </w:r>
      <w:r w:rsidR="007C64D3" w:rsidRPr="00787248">
        <w:rPr>
          <w:sz w:val="30"/>
          <w:szCs w:val="30"/>
          <w:lang w:val="ru-RU"/>
        </w:rPr>
        <w:t xml:space="preserve">лу с </w:t>
      </w:r>
      <w:r w:rsidR="00681F4F">
        <w:rPr>
          <w:sz w:val="30"/>
          <w:szCs w:val="30"/>
          <w:lang w:val="ru-RU"/>
        </w:rPr>
        <w:t>«</w:t>
      </w:r>
      <w:r w:rsidR="002A11D4">
        <w:rPr>
          <w:sz w:val="30"/>
          <w:szCs w:val="30"/>
          <w:lang w:val="ru-RU"/>
        </w:rPr>
        <w:t>29</w:t>
      </w:r>
      <w:r w:rsidR="00681F4F">
        <w:rPr>
          <w:sz w:val="30"/>
          <w:szCs w:val="30"/>
          <w:lang w:val="ru-RU"/>
        </w:rPr>
        <w:t xml:space="preserve">» </w:t>
      </w:r>
      <w:r w:rsidR="000C2EA5">
        <w:rPr>
          <w:sz w:val="30"/>
          <w:szCs w:val="30"/>
          <w:lang w:val="ru-RU"/>
        </w:rPr>
        <w:t>сен</w:t>
      </w:r>
      <w:r w:rsidR="002B4003">
        <w:rPr>
          <w:sz w:val="30"/>
          <w:szCs w:val="30"/>
          <w:lang w:val="ru-RU"/>
        </w:rPr>
        <w:t xml:space="preserve">тября </w:t>
      </w:r>
      <w:r w:rsidR="007C64D3" w:rsidRPr="00787248">
        <w:rPr>
          <w:sz w:val="30"/>
          <w:szCs w:val="30"/>
          <w:lang w:val="ru-RU"/>
        </w:rPr>
        <w:t>20</w:t>
      </w:r>
      <w:r w:rsidR="00EB729E" w:rsidRPr="00787248">
        <w:rPr>
          <w:sz w:val="30"/>
          <w:szCs w:val="30"/>
          <w:lang w:val="ru-RU"/>
        </w:rPr>
        <w:t>2</w:t>
      </w:r>
      <w:r w:rsidR="007A0138">
        <w:rPr>
          <w:sz w:val="30"/>
          <w:szCs w:val="30"/>
          <w:lang w:val="ru-RU"/>
        </w:rPr>
        <w:t xml:space="preserve">2 </w:t>
      </w:r>
      <w:r w:rsidR="008840CE" w:rsidRPr="00787248">
        <w:rPr>
          <w:sz w:val="30"/>
          <w:szCs w:val="30"/>
          <w:lang w:val="ru-RU"/>
        </w:rPr>
        <w:t xml:space="preserve">года и действует </w:t>
      </w:r>
      <w:r w:rsidR="00505B3E" w:rsidRPr="00787248">
        <w:rPr>
          <w:sz w:val="30"/>
          <w:szCs w:val="30"/>
          <w:lang w:val="ru-RU"/>
        </w:rPr>
        <w:t xml:space="preserve">до </w:t>
      </w:r>
      <w:r w:rsidR="00681F4F">
        <w:rPr>
          <w:sz w:val="30"/>
          <w:szCs w:val="30"/>
          <w:lang w:val="ru-RU"/>
        </w:rPr>
        <w:t>«</w:t>
      </w:r>
      <w:r w:rsidR="002A11D4">
        <w:rPr>
          <w:sz w:val="30"/>
          <w:szCs w:val="30"/>
          <w:lang w:val="ru-RU"/>
        </w:rPr>
        <w:t>29</w:t>
      </w:r>
      <w:r w:rsidR="00681F4F">
        <w:rPr>
          <w:sz w:val="30"/>
          <w:szCs w:val="30"/>
          <w:lang w:val="ru-RU"/>
        </w:rPr>
        <w:t>»</w:t>
      </w:r>
      <w:r w:rsidR="009B2AEB">
        <w:rPr>
          <w:sz w:val="30"/>
          <w:szCs w:val="30"/>
          <w:lang w:val="ru-RU"/>
        </w:rPr>
        <w:t xml:space="preserve"> </w:t>
      </w:r>
      <w:r w:rsidR="000C2EA5">
        <w:rPr>
          <w:sz w:val="30"/>
          <w:szCs w:val="30"/>
          <w:lang w:val="ru-RU"/>
        </w:rPr>
        <w:t>сен</w:t>
      </w:r>
      <w:r w:rsidR="004252F2">
        <w:rPr>
          <w:sz w:val="30"/>
          <w:szCs w:val="30"/>
          <w:lang w:val="ru-RU"/>
        </w:rPr>
        <w:t>тября</w:t>
      </w:r>
      <w:r w:rsidR="009B2AEB">
        <w:rPr>
          <w:sz w:val="30"/>
          <w:szCs w:val="30"/>
          <w:lang w:val="ru-RU"/>
        </w:rPr>
        <w:t xml:space="preserve"> </w:t>
      </w:r>
      <w:r w:rsidR="00505B3E" w:rsidRPr="00787248">
        <w:rPr>
          <w:sz w:val="30"/>
          <w:szCs w:val="30"/>
          <w:lang w:val="ru-RU"/>
        </w:rPr>
        <w:t>20</w:t>
      </w:r>
      <w:r w:rsidR="00EB729E" w:rsidRPr="00787248">
        <w:rPr>
          <w:sz w:val="30"/>
          <w:szCs w:val="30"/>
          <w:lang w:val="ru-RU"/>
        </w:rPr>
        <w:t>2</w:t>
      </w:r>
      <w:r w:rsidR="007A0138">
        <w:rPr>
          <w:sz w:val="30"/>
          <w:szCs w:val="30"/>
          <w:lang w:val="ru-RU"/>
        </w:rPr>
        <w:t xml:space="preserve">5 </w:t>
      </w:r>
      <w:r w:rsidR="008840CE" w:rsidRPr="00787248">
        <w:rPr>
          <w:sz w:val="30"/>
          <w:szCs w:val="30"/>
          <w:lang w:val="ru-RU"/>
        </w:rPr>
        <w:t>года</w:t>
      </w:r>
      <w:r w:rsidR="00C54311">
        <w:rPr>
          <w:sz w:val="30"/>
          <w:szCs w:val="30"/>
          <w:lang w:val="ru-RU"/>
        </w:rPr>
        <w:t xml:space="preserve">либо до </w:t>
      </w:r>
      <w:r w:rsidR="008840CE" w:rsidRPr="00787248">
        <w:rPr>
          <w:sz w:val="30"/>
          <w:szCs w:val="30"/>
          <w:lang w:val="ru-RU"/>
        </w:rPr>
        <w:t>заключения нового</w:t>
      </w:r>
      <w:r w:rsidR="00C54311">
        <w:rPr>
          <w:sz w:val="30"/>
          <w:szCs w:val="30"/>
          <w:lang w:val="ru-RU"/>
        </w:rPr>
        <w:t>коллективного д</w:t>
      </w:r>
      <w:r w:rsidR="00505B3E" w:rsidRPr="00787248">
        <w:rPr>
          <w:sz w:val="30"/>
          <w:szCs w:val="30"/>
          <w:lang w:val="ru-RU"/>
        </w:rPr>
        <w:t>оговора</w:t>
      </w:r>
      <w:r w:rsidR="008840CE" w:rsidRPr="00787248">
        <w:rPr>
          <w:sz w:val="30"/>
          <w:szCs w:val="30"/>
          <w:lang w:val="ru-RU"/>
        </w:rPr>
        <w:t>но не</w:t>
      </w:r>
      <w:r w:rsidR="002247E2">
        <w:rPr>
          <w:sz w:val="30"/>
          <w:szCs w:val="30"/>
          <w:lang w:val="ru-RU"/>
        </w:rPr>
        <w:t xml:space="preserve"> более шести месяцев 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4252F2" w:rsidRDefault="004252F2"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B70580">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П</w:t>
      </w:r>
      <w:r w:rsidR="00E217AB">
        <w:rPr>
          <w:sz w:val="30"/>
          <w:szCs w:val="30"/>
          <w:lang w:val="ru-RU"/>
        </w:rPr>
        <w:t>р</w:t>
      </w:r>
      <w:r w:rsidR="0078441D" w:rsidRPr="00787248">
        <w:rPr>
          <w:sz w:val="30"/>
          <w:szCs w:val="30"/>
          <w:lang w:val="ru-RU"/>
        </w:rPr>
        <w:t xml:space="preserve">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о</w:t>
      </w:r>
      <w:r w:rsidR="004252F2">
        <w:rPr>
          <w:spacing w:val="-6"/>
          <w:sz w:val="30"/>
          <w:szCs w:val="30"/>
          <w:lang w:val="ru-RU"/>
        </w:rPr>
        <w:t>бразовательного процесса</w:t>
      </w:r>
      <w:r w:rsidR="00E0466D" w:rsidRPr="00787248">
        <w:rPr>
          <w:spacing w:val="-6"/>
          <w:sz w:val="30"/>
          <w:szCs w:val="30"/>
          <w:lang w:val="ru-RU"/>
        </w:rPr>
        <w:t>.</w:t>
      </w:r>
    </w:p>
    <w:p w:rsidR="008840CE" w:rsidRPr="00787248" w:rsidRDefault="00014BAC" w:rsidP="00B70580">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 xml:space="preserve">рофком </w:t>
      </w:r>
      <w:r w:rsidR="008840CE" w:rsidRPr="00787248">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.2. Осуществлять постоянный контроль за своевременным введением в</w:t>
      </w:r>
      <w:r w:rsidR="0074666E" w:rsidRPr="00787248">
        <w:rPr>
          <w:spacing w:val="-6"/>
          <w:sz w:val="30"/>
          <w:szCs w:val="30"/>
          <w:lang w:val="ru-RU"/>
        </w:rPr>
        <w:t xml:space="preserve"> действие нормативных правовых актов</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w:t>
      </w:r>
      <w:r w:rsidR="00A7634B">
        <w:rPr>
          <w:spacing w:val="-6"/>
          <w:sz w:val="30"/>
          <w:szCs w:val="30"/>
          <w:lang w:val="ru-RU"/>
        </w:rPr>
        <w:t xml:space="preserve"> педагогической </w:t>
      </w:r>
      <w:r w:rsidR="008840CE" w:rsidRPr="00787248">
        <w:rPr>
          <w:spacing w:val="-6"/>
          <w:sz w:val="30"/>
          <w:szCs w:val="30"/>
          <w:lang w:val="ru-RU"/>
        </w:rPr>
        <w:t>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793C95">
      <w:pPr>
        <w:widowControl w:val="0"/>
        <w:ind w:firstLine="709"/>
        <w:jc w:val="both"/>
        <w:rPr>
          <w:i/>
          <w:color w:val="000000"/>
          <w:sz w:val="30"/>
          <w:szCs w:val="30"/>
          <w:vertAlign w:val="superscript"/>
          <w:lang w:val="ru-RU"/>
        </w:rPr>
      </w:pPr>
      <w:r>
        <w:rPr>
          <w:spacing w:val="-6"/>
          <w:sz w:val="30"/>
          <w:szCs w:val="30"/>
          <w:lang w:val="ru-RU"/>
        </w:rPr>
        <w:lastRenderedPageBreak/>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w:t>
      </w:r>
      <w:r w:rsidR="00E217AB">
        <w:rPr>
          <w:spacing w:val="-6"/>
          <w:sz w:val="30"/>
          <w:szCs w:val="30"/>
          <w:lang w:val="ru-RU"/>
        </w:rPr>
        <w:t>.</w:t>
      </w:r>
    </w:p>
    <w:p w:rsidR="008840CE" w:rsidRPr="00787248" w:rsidRDefault="008840CE" w:rsidP="00B70580">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u w:val="single"/>
          <w:lang w:val="ru-RU"/>
        </w:rPr>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B63F80" w:rsidRDefault="00253875" w:rsidP="00B63F80">
      <w:pPr>
        <w:widowControl w:val="0"/>
        <w:ind w:firstLine="709"/>
        <w:jc w:val="both"/>
        <w:rPr>
          <w:i/>
          <w:color w:val="000000"/>
          <w:sz w:val="30"/>
          <w:szCs w:val="30"/>
          <w:vertAlign w:val="superscript"/>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w:t>
      </w:r>
      <w:r w:rsidR="001A0D5A">
        <w:rPr>
          <w:spacing w:val="-6"/>
          <w:sz w:val="30"/>
          <w:szCs w:val="30"/>
          <w:lang w:val="ru-RU"/>
        </w:rPr>
        <w:t>м.</w:t>
      </w:r>
    </w:p>
    <w:p w:rsidR="008840CE" w:rsidRPr="00787248" w:rsidRDefault="00253875" w:rsidP="00B63F80">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8840CE" w:rsidRPr="009F30F5">
        <w:rPr>
          <w:spacing w:val="-6"/>
          <w:sz w:val="30"/>
          <w:szCs w:val="30"/>
          <w:lang w:val="ru-RU"/>
        </w:rPr>
        <w:t xml:space="preserve">по </w:t>
      </w:r>
      <w:r w:rsidR="008840CE" w:rsidRPr="00253875">
        <w:rPr>
          <w:spacing w:val="-6"/>
          <w:sz w:val="30"/>
          <w:szCs w:val="30"/>
          <w:lang w:val="ru-RU"/>
        </w:rPr>
        <w:t>согласованию с</w:t>
      </w:r>
      <w:r w:rsidRPr="00253875">
        <w:rPr>
          <w:spacing w:val="-6"/>
          <w:sz w:val="30"/>
          <w:szCs w:val="30"/>
          <w:lang w:val="ru-RU"/>
        </w:rPr>
        <w:t xml:space="preserve"> Профкомом </w:t>
      </w:r>
      <w:r w:rsidR="008840CE" w:rsidRPr="009F30F5">
        <w:rPr>
          <w:spacing w:val="-6"/>
          <w:sz w:val="30"/>
          <w:szCs w:val="30"/>
          <w:lang w:val="ru-RU"/>
        </w:rPr>
        <w:t xml:space="preserve">после его одобрения на </w:t>
      </w:r>
      <w:r w:rsidR="009F30F5" w:rsidRPr="00931852">
        <w:rPr>
          <w:spacing w:val="-6"/>
          <w:sz w:val="30"/>
          <w:szCs w:val="30"/>
          <w:lang w:val="ru-RU"/>
        </w:rPr>
        <w:t>заседании профсоюзного комитета</w:t>
      </w:r>
      <w:r w:rsidR="008840CE" w:rsidRPr="009F30F5">
        <w:rPr>
          <w:spacing w:val="-6"/>
          <w:sz w:val="30"/>
          <w:szCs w:val="30"/>
          <w:lang w:val="ru-RU"/>
        </w:rPr>
        <w:t xml:space="preserve">иявляется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EE1EA2"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 xml:space="preserve">руководства </w:t>
      </w:r>
      <w:r w:rsidR="000F385C" w:rsidRPr="00EE1EA2">
        <w:rPr>
          <w:spacing w:val="-6"/>
          <w:sz w:val="30"/>
          <w:szCs w:val="30"/>
          <w:lang w:val="ru-RU"/>
        </w:rPr>
        <w:t xml:space="preserve">методическим объединением, наставничества, организационно-воспитательной работыи т.д. </w:t>
      </w:r>
      <w:r w:rsidR="001B312E" w:rsidRPr="00EE1EA2">
        <w:rPr>
          <w:spacing w:val="-6"/>
          <w:sz w:val="30"/>
          <w:szCs w:val="30"/>
          <w:lang w:val="ru-RU"/>
        </w:rPr>
        <w:t>в порядке и на условиях соответствующ</w:t>
      </w:r>
      <w:r w:rsidR="009F30F5" w:rsidRPr="00EE1EA2">
        <w:rPr>
          <w:spacing w:val="-6"/>
          <w:sz w:val="30"/>
          <w:szCs w:val="30"/>
          <w:lang w:val="ru-RU"/>
        </w:rPr>
        <w:t xml:space="preserve">их </w:t>
      </w:r>
      <w:r w:rsidR="001B312E" w:rsidRPr="00EE1EA2">
        <w:rPr>
          <w:spacing w:val="-6"/>
          <w:sz w:val="30"/>
          <w:szCs w:val="30"/>
          <w:lang w:val="ru-RU"/>
        </w:rPr>
        <w:t>Положени</w:t>
      </w:r>
      <w:r w:rsidR="009F30F5" w:rsidRPr="00EE1EA2">
        <w:rPr>
          <w:spacing w:val="-6"/>
          <w:sz w:val="30"/>
          <w:szCs w:val="30"/>
          <w:lang w:val="ru-RU"/>
        </w:rPr>
        <w:t>й</w:t>
      </w:r>
      <w:r w:rsidR="001B312E" w:rsidRPr="00EE1EA2">
        <w:rPr>
          <w:spacing w:val="-6"/>
          <w:sz w:val="30"/>
          <w:szCs w:val="30"/>
          <w:lang w:val="ru-RU"/>
        </w:rPr>
        <w:t>.</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помощи</w:t>
      </w:r>
      <w:r w:rsidR="008840CE" w:rsidRPr="00787248">
        <w:rPr>
          <w:spacing w:val="-6"/>
          <w:sz w:val="30"/>
          <w:szCs w:val="30"/>
          <w:lang w:val="ru-RU"/>
        </w:rPr>
        <w:t xml:space="preserve"> осуществ</w:t>
      </w:r>
      <w:r w:rsidR="00C92E8F" w:rsidRPr="00787248">
        <w:rPr>
          <w:spacing w:val="-6"/>
          <w:sz w:val="30"/>
          <w:szCs w:val="30"/>
          <w:lang w:val="ru-RU"/>
        </w:rPr>
        <w:t xml:space="preserve">ляется </w:t>
      </w:r>
      <w:r>
        <w:rPr>
          <w:spacing w:val="-6"/>
          <w:sz w:val="30"/>
          <w:szCs w:val="30"/>
          <w:lang w:val="ru-RU"/>
        </w:rPr>
        <w:t>управлением</w:t>
      </w:r>
      <w:r w:rsidR="004F60A2" w:rsidRPr="00787248">
        <w:rPr>
          <w:spacing w:val="-6"/>
          <w:sz w:val="30"/>
          <w:szCs w:val="30"/>
          <w:lang w:val="ru-RU"/>
        </w:rPr>
        <w:t xml:space="preserve"> по</w:t>
      </w:r>
      <w:r w:rsidR="008840CE" w:rsidRPr="00787248">
        <w:rPr>
          <w:spacing w:val="-6"/>
          <w:sz w:val="30"/>
          <w:szCs w:val="30"/>
          <w:lang w:val="ru-RU"/>
        </w:rPr>
        <w:t xml:space="preserve"> образовани</w:t>
      </w:r>
      <w:r w:rsidR="004F60A2" w:rsidRPr="00787248">
        <w:rPr>
          <w:spacing w:val="-6"/>
          <w:sz w:val="30"/>
          <w:szCs w:val="30"/>
          <w:lang w:val="ru-RU"/>
        </w:rPr>
        <w:t>ю</w:t>
      </w:r>
      <w:r w:rsidR="004F4130">
        <w:rPr>
          <w:spacing w:val="-6"/>
          <w:sz w:val="30"/>
          <w:szCs w:val="30"/>
          <w:lang w:val="ru-RU"/>
        </w:rPr>
        <w:t xml:space="preserve">, спорту и туризму </w:t>
      </w:r>
      <w:r w:rsidR="008840CE" w:rsidRPr="00787248">
        <w:rPr>
          <w:spacing w:val="-6"/>
          <w:sz w:val="30"/>
          <w:szCs w:val="30"/>
          <w:lang w:val="ru-RU"/>
        </w:rPr>
        <w:t>по согласованию с</w:t>
      </w:r>
      <w:r w:rsidR="009475DA" w:rsidRPr="00787248">
        <w:rPr>
          <w:spacing w:val="-6"/>
          <w:sz w:val="30"/>
          <w:szCs w:val="30"/>
          <w:lang w:val="ru-RU"/>
        </w:rPr>
        <w:t>пр</w:t>
      </w:r>
      <w:r w:rsidR="00597F0D" w:rsidRPr="00787248">
        <w:rPr>
          <w:spacing w:val="-6"/>
          <w:sz w:val="30"/>
          <w:szCs w:val="30"/>
          <w:lang w:val="ru-RU"/>
        </w:rPr>
        <w:t xml:space="preserve">езидиумом </w:t>
      </w:r>
      <w:r w:rsidR="00D1704A" w:rsidRPr="00787248">
        <w:rPr>
          <w:spacing w:val="-6"/>
          <w:sz w:val="30"/>
          <w:szCs w:val="30"/>
          <w:lang w:val="ru-RU"/>
        </w:rPr>
        <w:t>р</w:t>
      </w:r>
      <w:r w:rsidR="00C0562A" w:rsidRPr="00787248">
        <w:rPr>
          <w:spacing w:val="-6"/>
          <w:sz w:val="30"/>
          <w:szCs w:val="30"/>
          <w:lang w:val="ru-RU"/>
        </w:rPr>
        <w:t>ай</w:t>
      </w:r>
      <w:r w:rsidR="004F4130">
        <w:rPr>
          <w:spacing w:val="-6"/>
          <w:sz w:val="30"/>
          <w:szCs w:val="30"/>
          <w:lang w:val="ru-RU"/>
        </w:rPr>
        <w:t xml:space="preserve">онного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0E6F27">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8C1EBD" w:rsidRPr="00787248">
        <w:rPr>
          <w:spacing w:val="-6"/>
          <w:sz w:val="30"/>
          <w:szCs w:val="30"/>
          <w:lang w:val="ru-RU"/>
        </w:rPr>
        <w:t>ежемесячно</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офкома</w:t>
      </w:r>
      <w:r w:rsidR="00931852">
        <w:rPr>
          <w:i/>
          <w:color w:val="000000"/>
          <w:sz w:val="30"/>
          <w:szCs w:val="30"/>
          <w:lang w:val="ru-RU"/>
        </w:rPr>
        <w:t xml:space="preserve">.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w:t>
      </w:r>
      <w:r w:rsidR="004F60A2" w:rsidRPr="004252F2">
        <w:rPr>
          <w:spacing w:val="-6"/>
          <w:sz w:val="30"/>
          <w:szCs w:val="30"/>
          <w:lang w:val="ru-RU"/>
        </w:rPr>
        <w:t>премии</w:t>
      </w:r>
      <w:r w:rsidR="008D2011" w:rsidRPr="00787248">
        <w:rPr>
          <w:spacing w:val="-6"/>
          <w:sz w:val="30"/>
          <w:szCs w:val="30"/>
          <w:lang w:val="ru-RU"/>
        </w:rPr>
        <w:t xml:space="preserve"> в соответствии сзаконодательством и </w:t>
      </w:r>
      <w:r w:rsidR="006F14D1" w:rsidRPr="00787248">
        <w:rPr>
          <w:spacing w:val="-6"/>
          <w:sz w:val="30"/>
          <w:szCs w:val="30"/>
          <w:lang w:val="ru-RU"/>
        </w:rPr>
        <w:t>Положени</w:t>
      </w:r>
      <w:r>
        <w:rPr>
          <w:spacing w:val="-6"/>
          <w:sz w:val="30"/>
          <w:szCs w:val="30"/>
          <w:lang w:val="ru-RU"/>
        </w:rPr>
        <w:t>е</w:t>
      </w:r>
      <w:r w:rsidR="002A11D4">
        <w:rPr>
          <w:spacing w:val="-6"/>
          <w:sz w:val="30"/>
          <w:szCs w:val="30"/>
          <w:lang w:val="ru-RU"/>
        </w:rPr>
        <w:t xml:space="preserve">м </w:t>
      </w:r>
      <w:r w:rsidR="006F14D1" w:rsidRPr="00787248">
        <w:rPr>
          <w:spacing w:val="-6"/>
          <w:sz w:val="30"/>
          <w:szCs w:val="30"/>
          <w:lang w:val="ru-RU"/>
        </w:rPr>
        <w:t xml:space="preserve">о премировании работников </w:t>
      </w:r>
      <w:r w:rsidR="006F14D1" w:rsidRPr="000C2D22">
        <w:rPr>
          <w:spacing w:val="-6"/>
          <w:sz w:val="30"/>
          <w:szCs w:val="30"/>
          <w:lang w:val="ru-RU"/>
        </w:rPr>
        <w:t xml:space="preserve">(Приложение </w:t>
      </w:r>
      <w:r w:rsidR="00931852" w:rsidRPr="000C2D22">
        <w:rPr>
          <w:spacing w:val="-6"/>
          <w:sz w:val="30"/>
          <w:szCs w:val="30"/>
          <w:lang w:val="ru-RU"/>
        </w:rPr>
        <w:t>1</w:t>
      </w:r>
      <w:r w:rsidR="006F14D1" w:rsidRPr="000C2D22">
        <w:rPr>
          <w:spacing w:val="-6"/>
          <w:sz w:val="30"/>
          <w:szCs w:val="30"/>
          <w:lang w:val="ru-RU"/>
        </w:rPr>
        <w:t>).</w:t>
      </w:r>
    </w:p>
    <w:p w:rsidR="00DD5D30"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 xml:space="preserve">.5. Производить распределение объема педагогической нагрузки  </w:t>
      </w:r>
      <w:r w:rsidR="00DD5D30" w:rsidRPr="00787248">
        <w:rPr>
          <w:spacing w:val="-6"/>
          <w:sz w:val="30"/>
          <w:szCs w:val="30"/>
          <w:lang w:val="ru-RU"/>
        </w:rPr>
        <w:lastRenderedPageBreak/>
        <w:t>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476377">
        <w:rPr>
          <w:spacing w:val="-6"/>
          <w:sz w:val="30"/>
          <w:szCs w:val="30"/>
          <w:lang w:val="ru-RU"/>
        </w:rPr>
        <w:t xml:space="preserve">При составлении </w:t>
      </w:r>
      <w:r w:rsidR="00EE1EA2" w:rsidRPr="00476377">
        <w:rPr>
          <w:spacing w:val="-6"/>
          <w:sz w:val="30"/>
          <w:szCs w:val="30"/>
          <w:lang w:val="ru-RU"/>
        </w:rPr>
        <w:t xml:space="preserve">графиков работы </w:t>
      </w:r>
      <w:r w:rsidR="00A7634B">
        <w:rPr>
          <w:spacing w:val="-6"/>
          <w:sz w:val="30"/>
          <w:szCs w:val="30"/>
          <w:lang w:val="ru-RU"/>
        </w:rPr>
        <w:t xml:space="preserve">работников  </w:t>
      </w:r>
      <w:r w:rsidRPr="00476377">
        <w:rPr>
          <w:spacing w:val="-6"/>
          <w:sz w:val="30"/>
          <w:szCs w:val="30"/>
          <w:lang w:val="ru-RU"/>
        </w:rPr>
        <w:t>обеспечить оптимальный ре</w:t>
      </w:r>
      <w:r w:rsidR="00D1704A" w:rsidRPr="00476377">
        <w:rPr>
          <w:spacing w:val="-6"/>
          <w:sz w:val="30"/>
          <w:szCs w:val="30"/>
          <w:lang w:val="ru-RU"/>
        </w:rPr>
        <w:t>жим работы для женщин, имеющих двух</w:t>
      </w:r>
      <w:r w:rsidRPr="00476377">
        <w:rPr>
          <w:spacing w:val="-6"/>
          <w:sz w:val="30"/>
          <w:szCs w:val="30"/>
          <w:lang w:val="ru-RU"/>
        </w:rPr>
        <w:t xml:space="preserve"> и более детейдо 14 лет, одиноким матерям, работникам,</w:t>
      </w:r>
      <w:r w:rsidR="007A1060" w:rsidRPr="00476377">
        <w:rPr>
          <w:spacing w:val="-6"/>
          <w:sz w:val="30"/>
          <w:szCs w:val="30"/>
          <w:lang w:val="ru-RU"/>
        </w:rPr>
        <w:t xml:space="preserve"> совмещающим работу с обучением</w:t>
      </w:r>
      <w:r w:rsidR="00060301" w:rsidRPr="00476377">
        <w:rPr>
          <w:color w:val="000000"/>
          <w:sz w:val="30"/>
          <w:szCs w:val="30"/>
          <w:lang w:val="ru-RU"/>
        </w:rPr>
        <w:t>в учреждениях среднего специального и высшего образования</w:t>
      </w:r>
      <w:r w:rsidRPr="00476377">
        <w:rPr>
          <w:spacing w:val="-6"/>
          <w:sz w:val="30"/>
          <w:szCs w:val="30"/>
          <w:lang w:val="ru-RU"/>
        </w:rPr>
        <w:t>.</w:t>
      </w:r>
    </w:p>
    <w:p w:rsidR="00421757" w:rsidRDefault="00EE1EA2" w:rsidP="00421757">
      <w:pPr>
        <w:widowControl w:val="0"/>
        <w:ind w:firstLine="709"/>
        <w:jc w:val="both"/>
        <w:rPr>
          <w:i/>
          <w:color w:val="000000"/>
          <w:sz w:val="30"/>
          <w:szCs w:val="30"/>
          <w:vertAlign w:val="superscript"/>
          <w:lang w:val="ru-RU"/>
        </w:rPr>
      </w:pPr>
      <w:r w:rsidRPr="00EE1EA2">
        <w:rPr>
          <w:spacing w:val="-6"/>
          <w:sz w:val="30"/>
          <w:szCs w:val="30"/>
          <w:lang w:val="ru-RU"/>
        </w:rPr>
        <w:t xml:space="preserve">Графики работы </w:t>
      </w:r>
      <w:r w:rsidR="00A7634B">
        <w:rPr>
          <w:spacing w:val="-6"/>
          <w:sz w:val="30"/>
          <w:szCs w:val="30"/>
          <w:lang w:val="ru-RU"/>
        </w:rPr>
        <w:t>работников</w:t>
      </w:r>
      <w:r w:rsidR="00DD5D30" w:rsidRPr="00787248">
        <w:rPr>
          <w:spacing w:val="-6"/>
          <w:sz w:val="30"/>
          <w:szCs w:val="30"/>
          <w:lang w:val="ru-RU"/>
        </w:rPr>
        <w:t xml:space="preserve"> формируется в соответствии с законодательство</w:t>
      </w:r>
      <w:r w:rsidR="00D1704A" w:rsidRPr="00787248">
        <w:rPr>
          <w:spacing w:val="-6"/>
          <w:sz w:val="30"/>
          <w:szCs w:val="30"/>
          <w:lang w:val="ru-RU"/>
        </w:rPr>
        <w:t>м, ПВТР, Д</w:t>
      </w:r>
      <w:r w:rsidR="00DD5D30" w:rsidRPr="00787248">
        <w:rPr>
          <w:spacing w:val="-6"/>
          <w:sz w:val="30"/>
          <w:szCs w:val="30"/>
          <w:lang w:val="ru-RU"/>
        </w:rPr>
        <w:t>оговором и согласовывается с Профкомом</w:t>
      </w:r>
      <w:r w:rsidR="00931852">
        <w:rPr>
          <w:i/>
          <w:color w:val="000000"/>
          <w:sz w:val="30"/>
          <w:szCs w:val="30"/>
          <w:lang w:val="ru-RU"/>
        </w:rPr>
        <w:t>.</w:t>
      </w:r>
    </w:p>
    <w:p w:rsidR="005D39C1" w:rsidRPr="00787248" w:rsidRDefault="00BC31BE" w:rsidP="00421757">
      <w:pPr>
        <w:widowControl w:val="0"/>
        <w:ind w:firstLine="709"/>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 с Положением о порядке оказани</w:t>
      </w:r>
      <w:r w:rsidR="006F14D1" w:rsidRPr="00787248">
        <w:rPr>
          <w:spacing w:val="-6"/>
          <w:sz w:val="30"/>
          <w:szCs w:val="30"/>
          <w:lang w:val="ru-RU"/>
        </w:rPr>
        <w:t>я</w:t>
      </w:r>
      <w:r w:rsidR="005D39C1" w:rsidRPr="004252F2">
        <w:rPr>
          <w:spacing w:val="-6"/>
          <w:sz w:val="30"/>
          <w:szCs w:val="30"/>
          <w:lang w:val="ru-RU"/>
        </w:rPr>
        <w:t>материальной помощи</w:t>
      </w:r>
      <w:r w:rsidR="005D39C1" w:rsidRPr="00787248">
        <w:rPr>
          <w:spacing w:val="-6"/>
          <w:sz w:val="30"/>
          <w:szCs w:val="30"/>
          <w:lang w:val="ru-RU"/>
        </w:rPr>
        <w:t xml:space="preserve"> работникам </w:t>
      </w:r>
      <w:r w:rsidR="005D39C1" w:rsidRPr="004252F2">
        <w:rPr>
          <w:spacing w:val="-6"/>
          <w:sz w:val="30"/>
          <w:szCs w:val="30"/>
          <w:lang w:val="ru-RU"/>
        </w:rPr>
        <w:t>(</w:t>
      </w:r>
      <w:r w:rsidR="005D39C1" w:rsidRPr="000C2D22">
        <w:rPr>
          <w:spacing w:val="-6"/>
          <w:sz w:val="30"/>
          <w:szCs w:val="30"/>
          <w:lang w:val="ru-RU"/>
        </w:rPr>
        <w:t xml:space="preserve">Приложение </w:t>
      </w:r>
      <w:r w:rsidR="004252F2" w:rsidRPr="000C2D22">
        <w:rPr>
          <w:spacing w:val="-6"/>
          <w:sz w:val="30"/>
          <w:szCs w:val="30"/>
          <w:lang w:val="ru-RU"/>
        </w:rPr>
        <w:t>4</w:t>
      </w:r>
      <w:r w:rsidR="005D39C1" w:rsidRPr="000C2D22">
        <w:rPr>
          <w:spacing w:val="-6"/>
          <w:sz w:val="30"/>
          <w:szCs w:val="30"/>
          <w:lang w:val="ru-RU"/>
        </w:rPr>
        <w:t>),</w:t>
      </w:r>
      <w:r w:rsidR="005D39C1" w:rsidRPr="00787248">
        <w:rPr>
          <w:spacing w:val="-6"/>
          <w:sz w:val="30"/>
          <w:szCs w:val="30"/>
          <w:lang w:val="ru-RU"/>
        </w:rPr>
        <w:t xml:space="preserve">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с Профкомом </w:t>
      </w:r>
      <w:r w:rsidR="005D39C1" w:rsidRPr="00A7634B">
        <w:rPr>
          <w:spacing w:val="-6"/>
          <w:sz w:val="30"/>
          <w:szCs w:val="30"/>
          <w:lang w:val="ru-RU"/>
        </w:rPr>
        <w:t xml:space="preserve">после его </w:t>
      </w:r>
      <w:r w:rsidR="00A7634B" w:rsidRPr="00A7634B">
        <w:rPr>
          <w:spacing w:val="-6"/>
          <w:sz w:val="30"/>
          <w:szCs w:val="30"/>
          <w:lang w:val="ru-RU"/>
        </w:rPr>
        <w:t xml:space="preserve"> одобрения  </w:t>
      </w:r>
      <w:r w:rsidR="004252F2" w:rsidRPr="00A7634B">
        <w:rPr>
          <w:spacing w:val="-6"/>
          <w:sz w:val="30"/>
          <w:szCs w:val="30"/>
          <w:lang w:val="ru-RU"/>
        </w:rPr>
        <w:t>на</w:t>
      </w:r>
      <w:r w:rsidR="004252F2" w:rsidRPr="00931852">
        <w:rPr>
          <w:spacing w:val="-6"/>
          <w:sz w:val="30"/>
          <w:szCs w:val="30"/>
          <w:lang w:val="ru-RU"/>
        </w:rPr>
        <w:t>заседании профсоюзного комитета</w:t>
      </w:r>
      <w:r w:rsidR="005D39C1" w:rsidRPr="00787248">
        <w:rPr>
          <w:spacing w:val="-6"/>
          <w:sz w:val="30"/>
          <w:szCs w:val="30"/>
          <w:lang w:val="ru-RU"/>
        </w:rPr>
        <w:t>и является неотъемлемой частью Договора.</w:t>
      </w:r>
    </w:p>
    <w:p w:rsidR="00C81288" w:rsidRPr="00787248" w:rsidRDefault="00BC31BE" w:rsidP="00421757">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Осуществлять единовременную выплату на оздоровление в соответствии с Положением</w:t>
      </w:r>
      <w:r w:rsidR="005D39C1" w:rsidRPr="00787248">
        <w:rPr>
          <w:spacing w:val="-6"/>
          <w:sz w:val="30"/>
          <w:szCs w:val="30"/>
          <w:lang w:val="ru-RU"/>
        </w:rPr>
        <w:t xml:space="preserve"> о порядке и условиях осуществления </w:t>
      </w:r>
      <w:r w:rsidR="005D39C1" w:rsidRPr="004252F2">
        <w:rPr>
          <w:spacing w:val="-6"/>
          <w:sz w:val="30"/>
          <w:szCs w:val="30"/>
          <w:lang w:val="ru-RU"/>
        </w:rPr>
        <w:t>единовременной выплаты</w:t>
      </w:r>
      <w:r w:rsidR="005D39C1" w:rsidRPr="00787248">
        <w:rPr>
          <w:spacing w:val="-6"/>
          <w:sz w:val="30"/>
          <w:szCs w:val="30"/>
          <w:lang w:val="ru-RU"/>
        </w:rPr>
        <w:t xml:space="preserve"> на оздоровление </w:t>
      </w:r>
      <w:r w:rsidR="005C5871" w:rsidRPr="00787248">
        <w:rPr>
          <w:spacing w:val="-6"/>
          <w:sz w:val="30"/>
          <w:szCs w:val="30"/>
          <w:lang w:val="ru-RU"/>
        </w:rPr>
        <w:t xml:space="preserve">работникам </w:t>
      </w:r>
      <w:r w:rsidR="005C5871" w:rsidRPr="004252F2">
        <w:rPr>
          <w:spacing w:val="-6"/>
          <w:sz w:val="30"/>
          <w:szCs w:val="30"/>
          <w:lang w:val="ru-RU"/>
        </w:rPr>
        <w:t>(</w:t>
      </w:r>
      <w:r w:rsidR="00C81288" w:rsidRPr="000C2D22">
        <w:rPr>
          <w:spacing w:val="-6"/>
          <w:sz w:val="30"/>
          <w:szCs w:val="30"/>
          <w:lang w:val="ru-RU"/>
        </w:rPr>
        <w:t xml:space="preserve">Приложение </w:t>
      </w:r>
      <w:r w:rsidR="004252F2" w:rsidRPr="000C2D22">
        <w:rPr>
          <w:spacing w:val="-6"/>
          <w:sz w:val="30"/>
          <w:szCs w:val="30"/>
          <w:lang w:val="ru-RU"/>
        </w:rPr>
        <w:t>5</w:t>
      </w:r>
      <w:r w:rsidR="00C81288" w:rsidRPr="000C2D22">
        <w:rPr>
          <w:spacing w:val="-6"/>
          <w:sz w:val="30"/>
          <w:szCs w:val="30"/>
          <w:lang w:val="ru-RU"/>
        </w:rPr>
        <w:t>)</w:t>
      </w:r>
      <w:r w:rsidR="003E224F" w:rsidRPr="000C2D22">
        <w:rPr>
          <w:spacing w:val="-6"/>
          <w:sz w:val="30"/>
          <w:szCs w:val="30"/>
          <w:lang w:val="ru-RU"/>
        </w:rPr>
        <w:t>,</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F66360" w:rsidRPr="00787248">
        <w:rPr>
          <w:spacing w:val="-6"/>
          <w:sz w:val="30"/>
          <w:szCs w:val="30"/>
          <w:lang w:val="ru-RU"/>
        </w:rPr>
        <w:t xml:space="preserve">по согласованию с Профкомомпосле его одобрения на </w:t>
      </w:r>
      <w:r w:rsidR="009F30F5" w:rsidRPr="00931852">
        <w:rPr>
          <w:spacing w:val="-6"/>
          <w:sz w:val="30"/>
          <w:szCs w:val="30"/>
          <w:lang w:val="ru-RU"/>
        </w:rPr>
        <w:t xml:space="preserve"> заседании профсоюзного комитета</w:t>
      </w:r>
      <w:r w:rsidR="00F66360" w:rsidRPr="00787248">
        <w:rPr>
          <w:spacing w:val="-6"/>
          <w:sz w:val="30"/>
          <w:szCs w:val="30"/>
          <w:lang w:val="ru-RU"/>
        </w:rPr>
        <w:t>и является неотъемлемой частью Договора.</w:t>
      </w:r>
    </w:p>
    <w:p w:rsidR="00F66360" w:rsidRPr="00787248" w:rsidRDefault="00421757" w:rsidP="00421757">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8D2011" w:rsidRPr="00787248">
        <w:rPr>
          <w:spacing w:val="-6"/>
          <w:sz w:val="30"/>
          <w:szCs w:val="30"/>
          <w:lang w:val="ru-RU"/>
        </w:rPr>
        <w:t>в соответствии с</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 xml:space="preserve">ях установления </w:t>
      </w:r>
      <w:r w:rsidR="003E224F" w:rsidRPr="00E11825">
        <w:rPr>
          <w:spacing w:val="-6"/>
          <w:sz w:val="30"/>
          <w:szCs w:val="30"/>
          <w:lang w:val="ru-RU"/>
        </w:rPr>
        <w:t>надбав</w:t>
      </w:r>
      <w:r w:rsidR="007405CB" w:rsidRPr="00E11825">
        <w:rPr>
          <w:spacing w:val="-6"/>
          <w:sz w:val="30"/>
          <w:szCs w:val="30"/>
          <w:lang w:val="ru-RU"/>
        </w:rPr>
        <w:t xml:space="preserve">ок </w:t>
      </w:r>
      <w:r w:rsidR="0011292D">
        <w:rPr>
          <w:spacing w:val="-6"/>
          <w:sz w:val="30"/>
          <w:szCs w:val="30"/>
          <w:lang w:val="ru-RU"/>
        </w:rPr>
        <w:t>(</w:t>
      </w:r>
      <w:r w:rsidR="0011292D" w:rsidRPr="000C2D22">
        <w:rPr>
          <w:spacing w:val="-6"/>
          <w:sz w:val="30"/>
          <w:szCs w:val="30"/>
          <w:lang w:val="ru-RU"/>
        </w:rPr>
        <w:t>Приложение 2</w:t>
      </w:r>
      <w:r w:rsidR="00F66360" w:rsidRPr="000C2D22">
        <w:rPr>
          <w:spacing w:val="-6"/>
          <w:sz w:val="30"/>
          <w:szCs w:val="30"/>
          <w:lang w:val="ru-RU"/>
        </w:rPr>
        <w:t>),</w:t>
      </w:r>
      <w:r w:rsidR="00F66360" w:rsidRPr="00787248">
        <w:rPr>
          <w:spacing w:val="-6"/>
          <w:sz w:val="30"/>
          <w:szCs w:val="30"/>
          <w:lang w:val="ru-RU"/>
        </w:rPr>
        <w:t xml:space="preserve">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с Профкомом после его одобрения </w:t>
      </w:r>
      <w:r w:rsidR="009F30F5" w:rsidRPr="00787248">
        <w:rPr>
          <w:spacing w:val="-6"/>
          <w:sz w:val="30"/>
          <w:szCs w:val="30"/>
          <w:lang w:val="ru-RU"/>
        </w:rPr>
        <w:t xml:space="preserve">на </w:t>
      </w:r>
      <w:r w:rsidR="009F30F5" w:rsidRPr="00393850">
        <w:rPr>
          <w:spacing w:val="-6"/>
          <w:sz w:val="30"/>
          <w:szCs w:val="30"/>
          <w:lang w:val="ru-RU"/>
        </w:rPr>
        <w:t>заседании профсоюзного комитета</w:t>
      </w:r>
      <w:r w:rsidR="00F66360" w:rsidRPr="00393850">
        <w:rPr>
          <w:spacing w:val="-6"/>
          <w:sz w:val="30"/>
          <w:szCs w:val="30"/>
          <w:lang w:val="ru-RU"/>
        </w:rPr>
        <w:t>и</w:t>
      </w:r>
      <w:r w:rsidR="00F66360" w:rsidRPr="00787248">
        <w:rPr>
          <w:spacing w:val="-6"/>
          <w:sz w:val="30"/>
          <w:szCs w:val="30"/>
          <w:lang w:val="ru-RU"/>
        </w:rPr>
        <w:t xml:space="preserve"> является неотъемлемой частью Договора.</w:t>
      </w:r>
    </w:p>
    <w:p w:rsidR="00421757" w:rsidRDefault="00772F9C" w:rsidP="00421757">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221C89">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w:t>
      </w:r>
      <w:r w:rsidR="00F463F5" w:rsidRPr="00787248">
        <w:rPr>
          <w:spacing w:val="-6"/>
          <w:sz w:val="30"/>
          <w:szCs w:val="30"/>
          <w:lang w:val="ru-RU"/>
        </w:rPr>
        <w:lastRenderedPageBreak/>
        <w:t>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BE1E64" w:rsidRPr="00787248">
        <w:rPr>
          <w:spacing w:val="-6"/>
          <w:sz w:val="30"/>
          <w:szCs w:val="30"/>
          <w:lang w:val="ru-RU"/>
        </w:rPr>
        <w:t>согла</w:t>
      </w:r>
      <w:r w:rsidR="00355958" w:rsidRPr="00787248">
        <w:rPr>
          <w:spacing w:val="-6"/>
          <w:sz w:val="30"/>
          <w:szCs w:val="30"/>
          <w:lang w:val="ru-RU"/>
        </w:rPr>
        <w:t>сованных с Профкомом</w:t>
      </w:r>
      <w:r w:rsidR="00393850">
        <w:rPr>
          <w:i/>
          <w:color w:val="000000"/>
          <w:sz w:val="30"/>
          <w:szCs w:val="30"/>
          <w:lang w:val="ru-RU"/>
        </w:rPr>
        <w:t xml:space="preserve">. </w:t>
      </w:r>
    </w:p>
    <w:p w:rsidR="000F0FF7" w:rsidRPr="00787248" w:rsidRDefault="00772F9C" w:rsidP="00B70580">
      <w:pPr>
        <w:widowControl w:val="0"/>
        <w:tabs>
          <w:tab w:val="left" w:pos="0"/>
          <w:tab w:val="left" w:pos="142"/>
        </w:tabs>
        <w:ind w:firstLine="720"/>
        <w:jc w:val="both"/>
        <w:rPr>
          <w:spacing w:val="-6"/>
          <w:sz w:val="30"/>
          <w:szCs w:val="30"/>
          <w:lang w:val="ru-RU"/>
        </w:rPr>
      </w:pPr>
      <w:r w:rsidRPr="001B1EAF">
        <w:rPr>
          <w:spacing w:val="-6"/>
          <w:sz w:val="30"/>
          <w:szCs w:val="30"/>
          <w:lang w:val="ru-RU"/>
        </w:rPr>
        <w:t>20</w:t>
      </w:r>
      <w:r w:rsidR="00C81288" w:rsidRPr="001B1EAF">
        <w:rPr>
          <w:spacing w:val="-6"/>
          <w:sz w:val="30"/>
          <w:szCs w:val="30"/>
          <w:lang w:val="ru-RU"/>
        </w:rPr>
        <w:t>.10</w:t>
      </w:r>
      <w:r w:rsidR="00613652" w:rsidRPr="001B1EAF">
        <w:rPr>
          <w:spacing w:val="-6"/>
          <w:sz w:val="30"/>
          <w:szCs w:val="30"/>
          <w:lang w:val="ru-RU"/>
        </w:rPr>
        <w:t>. </w:t>
      </w:r>
      <w:r w:rsidR="000F0FF7" w:rsidRPr="001B1EAF">
        <w:rPr>
          <w:spacing w:val="-6"/>
          <w:sz w:val="30"/>
          <w:szCs w:val="30"/>
          <w:lang w:val="ru-RU"/>
        </w:rPr>
        <w:t>Устанавливать ежемесячные в</w:t>
      </w:r>
      <w:r w:rsidR="00F04127" w:rsidRPr="001B1EAF">
        <w:rPr>
          <w:spacing w:val="-6"/>
          <w:sz w:val="30"/>
          <w:szCs w:val="30"/>
          <w:lang w:val="ru-RU"/>
        </w:rPr>
        <w:t xml:space="preserve">ыплаты </w:t>
      </w:r>
      <w:r w:rsidR="000F0FF7" w:rsidRPr="001B1EAF">
        <w:rPr>
          <w:spacing w:val="-6"/>
          <w:sz w:val="30"/>
          <w:szCs w:val="30"/>
          <w:lang w:val="ru-RU"/>
        </w:rPr>
        <w:t>из средств материального стимулирования или внебюджетных средств</w:t>
      </w:r>
      <w:r w:rsidR="00D1704A" w:rsidRPr="001B1EAF">
        <w:rPr>
          <w:spacing w:val="-6"/>
          <w:sz w:val="30"/>
          <w:szCs w:val="30"/>
          <w:lang w:val="ru-RU"/>
        </w:rPr>
        <w:t>от приносящей доходы деятельности (далее – внебюджетные средства)</w:t>
      </w:r>
      <w:r w:rsidR="000F0FF7" w:rsidRPr="001B1EAF">
        <w:rPr>
          <w:spacing w:val="-6"/>
          <w:sz w:val="30"/>
          <w:szCs w:val="30"/>
          <w:lang w:val="ru-RU"/>
        </w:rPr>
        <w:t xml:space="preserve">в размере </w:t>
      </w:r>
      <w:r w:rsidR="00CA232E" w:rsidRPr="001B1EAF">
        <w:rPr>
          <w:spacing w:val="-6"/>
          <w:sz w:val="30"/>
          <w:szCs w:val="30"/>
          <w:lang w:val="ru-RU"/>
        </w:rPr>
        <w:t>до</w:t>
      </w:r>
      <w:r w:rsidR="009F30F5" w:rsidRPr="001B1EAF">
        <w:rPr>
          <w:spacing w:val="-6"/>
          <w:sz w:val="30"/>
          <w:szCs w:val="30"/>
          <w:lang w:val="ru-RU"/>
        </w:rPr>
        <w:t>двух базовых величин</w:t>
      </w:r>
      <w:r w:rsidR="000F0FF7" w:rsidRPr="001B1EAF">
        <w:rPr>
          <w:spacing w:val="-6"/>
          <w:sz w:val="30"/>
          <w:szCs w:val="30"/>
          <w:lang w:val="ru-RU"/>
        </w:rPr>
        <w:t xml:space="preserve"> работникам, которым при</w:t>
      </w:r>
      <w:r w:rsidR="001B1EAF" w:rsidRPr="001B1EAF">
        <w:rPr>
          <w:spacing w:val="-6"/>
          <w:sz w:val="30"/>
          <w:szCs w:val="30"/>
          <w:lang w:val="ru-RU"/>
        </w:rPr>
        <w:t>своены почетные звания</w:t>
      </w:r>
      <w:r w:rsidR="003448EA" w:rsidRPr="003448EA">
        <w:rPr>
          <w:spacing w:val="-6"/>
          <w:sz w:val="30"/>
          <w:szCs w:val="30"/>
          <w:lang w:val="ru-RU"/>
        </w:rPr>
        <w:t>«Заслуженный учитель Республики Беларусь»,</w:t>
      </w:r>
      <w:r w:rsidR="000F0FF7" w:rsidRPr="003448EA">
        <w:rPr>
          <w:spacing w:val="-6"/>
          <w:sz w:val="30"/>
          <w:szCs w:val="30"/>
          <w:lang w:val="ru-RU"/>
        </w:rPr>
        <w:t>«Заслуженный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3448EA">
        <w:rPr>
          <w:spacing w:val="-6"/>
          <w:sz w:val="30"/>
          <w:szCs w:val="30"/>
          <w:lang w:val="ru-RU"/>
        </w:rPr>
        <w:t>ер спорта Республики Беларусь»;</w:t>
      </w:r>
      <w:r w:rsidR="000F0FF7" w:rsidRPr="003448EA">
        <w:rPr>
          <w:spacing w:val="-6"/>
          <w:sz w:val="30"/>
          <w:szCs w:val="30"/>
          <w:lang w:val="ru-RU"/>
        </w:rPr>
        <w:t>награжденным нагрудным знаком Министерства образования «Выдатн</w:t>
      </w:r>
      <w:r w:rsidR="000F0FF7" w:rsidRPr="003448EA">
        <w:rPr>
          <w:spacing w:val="-6"/>
          <w:sz w:val="30"/>
          <w:szCs w:val="30"/>
          <w:lang w:val="be-BY"/>
        </w:rPr>
        <w:t>ік адукацыі</w:t>
      </w:r>
      <w:r w:rsidR="000F0FF7" w:rsidRPr="003448EA">
        <w:rPr>
          <w:spacing w:val="-6"/>
          <w:sz w:val="30"/>
          <w:szCs w:val="30"/>
          <w:lang w:val="ru-RU"/>
        </w:rPr>
        <w:t>», «Отличник профтехобразования»,</w:t>
      </w:r>
      <w:r w:rsidR="000F0FF7" w:rsidRPr="00787248">
        <w:rPr>
          <w:spacing w:val="-6"/>
          <w:sz w:val="30"/>
          <w:szCs w:val="30"/>
          <w:lang w:val="ru-RU"/>
        </w:rPr>
        <w:t xml:space="preserve"> но не более чем за одну награду.</w:t>
      </w:r>
    </w:p>
    <w:p w:rsidR="00D536C0" w:rsidRDefault="004E4736" w:rsidP="00421757">
      <w:pPr>
        <w:widowControl w:val="0"/>
        <w:jc w:val="both"/>
        <w:rPr>
          <w:spacing w:val="-6"/>
          <w:sz w:val="30"/>
          <w:szCs w:val="30"/>
          <w:lang w:val="ru-RU"/>
        </w:rPr>
      </w:pP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D536C0">
        <w:rPr>
          <w:sz w:val="30"/>
          <w:szCs w:val="30"/>
        </w:rPr>
        <w:t xml:space="preserve">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1настоящего Договора, </w:t>
      </w:r>
      <w:r w:rsidR="00FE7E89">
        <w:rPr>
          <w:sz w:val="30"/>
          <w:szCs w:val="30"/>
          <w:lang w:val="ru-RU"/>
        </w:rPr>
        <w:t xml:space="preserve">с приложением 1 </w:t>
      </w:r>
      <w:r w:rsidR="00D536C0">
        <w:rPr>
          <w:sz w:val="30"/>
          <w:szCs w:val="30"/>
        </w:rPr>
        <w:t>районного Соглашения по согласованию с соответствующими профсоюзными органами</w:t>
      </w:r>
      <w:r w:rsidR="00D536C0">
        <w:rPr>
          <w:sz w:val="30"/>
          <w:szCs w:val="30"/>
          <w:lang w:val="ru-RU"/>
        </w:rPr>
        <w:t>.</w:t>
      </w:r>
    </w:p>
    <w:p w:rsidR="008840CE"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по санитарно-эпидемиологическим, к</w:t>
      </w:r>
      <w:r w:rsidR="000A6D2C">
        <w:rPr>
          <w:spacing w:val="-6"/>
          <w:sz w:val="30"/>
          <w:szCs w:val="30"/>
          <w:lang w:val="ru-RU"/>
        </w:rPr>
        <w:t>лиматическим показаниям и другим</w:t>
      </w:r>
      <w:r w:rsidR="00FF0B96" w:rsidRPr="00787248">
        <w:rPr>
          <w:spacing w:val="-6"/>
          <w:sz w:val="30"/>
          <w:szCs w:val="30"/>
          <w:lang w:val="ru-RU"/>
        </w:rPr>
        <w:t xml:space="preserve"> обстоятельства</w:t>
      </w:r>
      <w:r w:rsidR="000A6D2C">
        <w:rPr>
          <w:spacing w:val="-6"/>
          <w:sz w:val="30"/>
          <w:szCs w:val="30"/>
          <w:lang w:val="ru-RU"/>
        </w:rPr>
        <w:t>м</w:t>
      </w:r>
      <w:r w:rsidR="00FF0B96" w:rsidRPr="00787248">
        <w:rPr>
          <w:spacing w:val="-6"/>
          <w:sz w:val="30"/>
          <w:szCs w:val="30"/>
          <w:lang w:val="ru-RU"/>
        </w:rPr>
        <w:t xml:space="preserve">)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w:t>
      </w:r>
      <w:r w:rsidR="000A6D2C">
        <w:rPr>
          <w:spacing w:val="-6"/>
          <w:sz w:val="30"/>
          <w:szCs w:val="30"/>
          <w:lang w:val="ru-RU"/>
        </w:rPr>
        <w:t xml:space="preserve"> работы в сфере образования</w:t>
      </w:r>
      <w:r w:rsidR="008840CE" w:rsidRPr="00787248">
        <w:rPr>
          <w:spacing w:val="-6"/>
          <w:sz w:val="30"/>
          <w:szCs w:val="30"/>
          <w:lang w:val="ru-RU"/>
        </w:rPr>
        <w:t>.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r w:rsidR="00D4792F" w:rsidRPr="00F61E85">
        <w:rPr>
          <w:spacing w:val="-12"/>
          <w:sz w:val="30"/>
          <w:szCs w:val="30"/>
          <w:lang w:val="ru-RU"/>
        </w:rPr>
        <w:t>ное,</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740513" w:rsidRPr="00787248">
        <w:rPr>
          <w:spacing w:val="-6"/>
          <w:sz w:val="30"/>
          <w:szCs w:val="30"/>
          <w:lang w:val="ru-RU"/>
        </w:rPr>
        <w:t>работы</w:t>
      </w:r>
      <w:r w:rsidR="00490B87" w:rsidRPr="00787248">
        <w:rPr>
          <w:spacing w:val="-6"/>
          <w:sz w:val="30"/>
          <w:szCs w:val="30"/>
          <w:lang w:val="ru-RU"/>
        </w:rPr>
        <w:t>:</w:t>
      </w:r>
    </w:p>
    <w:p w:rsidR="00793C95" w:rsidRDefault="00772F9C" w:rsidP="00793C95">
      <w:pPr>
        <w:widowControl w:val="0"/>
        <w:ind w:firstLine="720"/>
        <w:jc w:val="both"/>
        <w:rPr>
          <w:spacing w:val="-6"/>
          <w:sz w:val="30"/>
          <w:szCs w:val="30"/>
          <w:lang w:val="ru-RU"/>
        </w:rPr>
      </w:pPr>
      <w:r>
        <w:rPr>
          <w:spacing w:val="-6"/>
          <w:sz w:val="30"/>
          <w:szCs w:val="30"/>
          <w:lang w:val="ru-RU"/>
        </w:rPr>
        <w:lastRenderedPageBreak/>
        <w:t>20</w:t>
      </w:r>
      <w:r w:rsidR="00740513" w:rsidRPr="00787248">
        <w:rPr>
          <w:spacing w:val="-6"/>
          <w:sz w:val="30"/>
          <w:szCs w:val="30"/>
          <w:lang w:val="ru-RU"/>
        </w:rPr>
        <w:t>.14</w:t>
      </w:r>
      <w:r w:rsidR="00D4792F" w:rsidRPr="00787248">
        <w:rPr>
          <w:spacing w:val="-6"/>
          <w:sz w:val="30"/>
          <w:szCs w:val="30"/>
          <w:lang w:val="ru-RU"/>
        </w:rPr>
        <w:t>.1. </w:t>
      </w:r>
      <w:r>
        <w:rPr>
          <w:spacing w:val="-6"/>
          <w:sz w:val="30"/>
          <w:szCs w:val="30"/>
          <w:lang w:val="ru-RU"/>
        </w:rPr>
        <w:t>надбавку</w:t>
      </w:r>
      <w:r w:rsidR="00D4792F" w:rsidRPr="00787248">
        <w:rPr>
          <w:spacing w:val="-6"/>
          <w:sz w:val="30"/>
          <w:szCs w:val="30"/>
          <w:lang w:val="ru-RU"/>
        </w:rPr>
        <w:t xml:space="preserve"> за высокие достижения в </w:t>
      </w:r>
      <w:r w:rsidR="00793C95">
        <w:rPr>
          <w:spacing w:val="-6"/>
          <w:sz w:val="30"/>
          <w:szCs w:val="30"/>
          <w:lang w:val="ru-RU"/>
        </w:rPr>
        <w:t xml:space="preserve">в труде в размере </w:t>
      </w:r>
      <w:r w:rsidR="00393850">
        <w:rPr>
          <w:spacing w:val="-6"/>
          <w:sz w:val="30"/>
          <w:szCs w:val="30"/>
          <w:lang w:val="ru-RU"/>
        </w:rPr>
        <w:t>20</w:t>
      </w:r>
      <w:r w:rsidR="00793C95">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D4792F" w:rsidRPr="00787248">
        <w:rPr>
          <w:spacing w:val="-6"/>
          <w:sz w:val="30"/>
          <w:szCs w:val="30"/>
          <w:lang w:val="ru-RU"/>
        </w:rPr>
        <w:t xml:space="preserve"> в размере </w:t>
      </w:r>
      <w:r w:rsidR="00E11825">
        <w:rPr>
          <w:spacing w:val="-6"/>
          <w:sz w:val="30"/>
          <w:szCs w:val="30"/>
          <w:lang w:val="ru-RU"/>
        </w:rPr>
        <w:t>3</w:t>
      </w:r>
      <w:r w:rsidR="00D4792F" w:rsidRPr="00787248">
        <w:rPr>
          <w:spacing w:val="-6"/>
          <w:sz w:val="30"/>
          <w:szCs w:val="30"/>
          <w:lang w:val="ru-RU"/>
        </w:rPr>
        <w:t>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w:t>
      </w:r>
      <w:r w:rsidR="002F08C1" w:rsidRPr="002F08C1">
        <w:rPr>
          <w:spacing w:val="-6"/>
          <w:sz w:val="30"/>
          <w:szCs w:val="30"/>
          <w:lang w:val="ru-RU"/>
        </w:rPr>
        <w:t>форм специально-организованной деятельности</w:t>
      </w:r>
      <w:r w:rsidR="00D4792F" w:rsidRPr="00787248">
        <w:rPr>
          <w:spacing w:val="-6"/>
          <w:sz w:val="30"/>
          <w:szCs w:val="30"/>
          <w:lang w:val="ru-RU"/>
        </w:rPr>
        <w:t>,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393850">
        <w:rPr>
          <w:spacing w:val="-6"/>
          <w:sz w:val="30"/>
          <w:szCs w:val="30"/>
          <w:lang w:val="ru-RU"/>
        </w:rPr>
        <w:t>.</w:t>
      </w:r>
    </w:p>
    <w:p w:rsidR="00164BCC"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393850" w:rsidRPr="00393850">
        <w:rPr>
          <w:spacing w:val="-6"/>
          <w:sz w:val="30"/>
          <w:szCs w:val="30"/>
          <w:lang w:val="ru-RU"/>
        </w:rPr>
        <w:t xml:space="preserve"> пятидневную</w:t>
      </w:r>
      <w:r w:rsidR="00164BCC" w:rsidRPr="00787248">
        <w:rPr>
          <w:spacing w:val="-6"/>
          <w:sz w:val="30"/>
          <w:szCs w:val="30"/>
          <w:lang w:val="ru-RU"/>
        </w:rPr>
        <w:t>рабочую неделю с выходным</w:t>
      </w:r>
      <w:r w:rsidR="00D73FB2" w:rsidRPr="00787248">
        <w:rPr>
          <w:spacing w:val="-6"/>
          <w:sz w:val="30"/>
          <w:szCs w:val="30"/>
          <w:lang w:val="ru-RU"/>
        </w:rPr>
        <w:t xml:space="preserve"> днем </w:t>
      </w:r>
      <w:r w:rsidR="003C3584" w:rsidRPr="00393850">
        <w:rPr>
          <w:spacing w:val="-6"/>
          <w:sz w:val="30"/>
          <w:szCs w:val="30"/>
          <w:lang w:val="ru-RU"/>
        </w:rPr>
        <w:t>суббота, воскресенье</w:t>
      </w:r>
      <w:r w:rsidR="00393850">
        <w:rPr>
          <w:spacing w:val="-6"/>
          <w:sz w:val="30"/>
          <w:szCs w:val="30"/>
          <w:lang w:val="ru-RU"/>
        </w:rPr>
        <w:t>.</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ED12C9">
        <w:rPr>
          <w:spacing w:val="-6"/>
          <w:sz w:val="30"/>
          <w:szCs w:val="30"/>
          <w:lang w:val="ru-RU"/>
        </w:rPr>
        <w:t xml:space="preserve">Производить выплату </w:t>
      </w:r>
      <w:r w:rsidR="007E446C" w:rsidRPr="00ED12C9">
        <w:rPr>
          <w:spacing w:val="-6"/>
          <w:sz w:val="30"/>
          <w:szCs w:val="30"/>
          <w:lang w:val="ru-RU"/>
        </w:rPr>
        <w:t>заработной платы 2 раза в месяц</w:t>
      </w:r>
      <w:r w:rsidR="00D85E74" w:rsidRPr="00ED12C9">
        <w:rPr>
          <w:spacing w:val="-6"/>
          <w:sz w:val="30"/>
          <w:szCs w:val="30"/>
          <w:lang w:val="ru-RU"/>
        </w:rPr>
        <w:t>: 2</w:t>
      </w:r>
      <w:r w:rsidR="00660B0E" w:rsidRPr="00ED12C9">
        <w:rPr>
          <w:spacing w:val="-6"/>
          <w:sz w:val="30"/>
          <w:szCs w:val="30"/>
          <w:lang w:val="ru-RU"/>
        </w:rPr>
        <w:t>5</w:t>
      </w:r>
      <w:r w:rsidR="003B4987" w:rsidRPr="00ED12C9">
        <w:rPr>
          <w:spacing w:val="-6"/>
          <w:sz w:val="30"/>
          <w:szCs w:val="30"/>
          <w:lang w:val="ru-RU"/>
        </w:rPr>
        <w:t xml:space="preserve"> числа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выплаченнаяс задержками более одного месяца, индексируется в соответствии с 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Суммы, не выплаченные работнику за прошлые периоды и взысканные всоответствии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w:t>
      </w:r>
      <w:r w:rsidR="003B4987" w:rsidRPr="00787248">
        <w:rPr>
          <w:spacing w:val="-6"/>
          <w:sz w:val="30"/>
          <w:szCs w:val="30"/>
          <w:lang w:val="ru-RU"/>
        </w:rPr>
        <w:lastRenderedPageBreak/>
        <w:t>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635248">
        <w:rPr>
          <w:spacing w:val="-6"/>
          <w:sz w:val="30"/>
          <w:szCs w:val="30"/>
          <w:lang w:val="ru-RU"/>
        </w:rPr>
        <w:t>с бухгалтерией  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476377">
        <w:rPr>
          <w:spacing w:val="-6"/>
          <w:sz w:val="30"/>
          <w:szCs w:val="30"/>
          <w:lang w:val="ru-RU"/>
        </w:rPr>
        <w:t xml:space="preserve">Производить </w:t>
      </w:r>
      <w:r w:rsidR="005D6765" w:rsidRPr="00476377">
        <w:rPr>
          <w:spacing w:val="-6"/>
          <w:sz w:val="30"/>
          <w:szCs w:val="30"/>
          <w:lang w:val="ru-RU"/>
        </w:rPr>
        <w:t xml:space="preserve">работникам </w:t>
      </w:r>
      <w:r w:rsidR="00E45A37" w:rsidRPr="00476377">
        <w:rPr>
          <w:spacing w:val="-6"/>
          <w:sz w:val="30"/>
          <w:szCs w:val="30"/>
          <w:lang w:val="ru-RU"/>
        </w:rPr>
        <w:t>доплаты</w:t>
      </w:r>
      <w:r w:rsidR="008840CE" w:rsidRPr="00476377">
        <w:rPr>
          <w:spacing w:val="-6"/>
          <w:sz w:val="30"/>
          <w:szCs w:val="30"/>
          <w:lang w:val="ru-RU"/>
        </w:rPr>
        <w:t xml:space="preserve"> за </w:t>
      </w:r>
      <w:r w:rsidR="00F53B3B" w:rsidRPr="00476377">
        <w:rPr>
          <w:spacing w:val="-6"/>
          <w:sz w:val="30"/>
          <w:szCs w:val="30"/>
          <w:lang w:val="ru-RU"/>
        </w:rPr>
        <w:t>осо</w:t>
      </w:r>
      <w:r w:rsidR="00E45A37" w:rsidRPr="00476377">
        <w:rPr>
          <w:spacing w:val="-6"/>
          <w:sz w:val="30"/>
          <w:szCs w:val="30"/>
          <w:lang w:val="ru-RU"/>
        </w:rPr>
        <w:t>бые условия</w:t>
      </w:r>
      <w:r w:rsidR="006A3CF6" w:rsidRPr="00476377">
        <w:rPr>
          <w:spacing w:val="-6"/>
          <w:sz w:val="30"/>
          <w:szCs w:val="30"/>
          <w:lang w:val="ru-RU"/>
        </w:rPr>
        <w:t xml:space="preserve"> труда в </w:t>
      </w:r>
      <w:r w:rsidR="00E11825" w:rsidRPr="00476377">
        <w:rPr>
          <w:sz w:val="30"/>
          <w:szCs w:val="30"/>
        </w:rPr>
        <w:t xml:space="preserve"> специальны</w:t>
      </w:r>
      <w:r w:rsidR="00E11825" w:rsidRPr="00476377">
        <w:rPr>
          <w:sz w:val="30"/>
          <w:szCs w:val="30"/>
          <w:lang w:val="ru-RU"/>
        </w:rPr>
        <w:t>х</w:t>
      </w:r>
      <w:r w:rsidR="00E11825" w:rsidRPr="00476377">
        <w:rPr>
          <w:sz w:val="30"/>
          <w:szCs w:val="30"/>
        </w:rPr>
        <w:t xml:space="preserve"> групп</w:t>
      </w:r>
      <w:r w:rsidR="00E11825" w:rsidRPr="00476377">
        <w:rPr>
          <w:sz w:val="30"/>
          <w:szCs w:val="30"/>
          <w:lang w:val="ru-RU"/>
        </w:rPr>
        <w:t>ах</w:t>
      </w:r>
      <w:r w:rsidR="005D6765" w:rsidRPr="00476377">
        <w:rPr>
          <w:sz w:val="30"/>
          <w:szCs w:val="30"/>
        </w:rPr>
        <w:t xml:space="preserve"> и групп</w:t>
      </w:r>
      <w:r w:rsidR="00E11825" w:rsidRPr="00476377">
        <w:rPr>
          <w:sz w:val="30"/>
          <w:szCs w:val="30"/>
          <w:lang w:val="ru-RU"/>
        </w:rPr>
        <w:t xml:space="preserve">ах </w:t>
      </w:r>
      <w:r w:rsidR="005D6765" w:rsidRPr="00476377">
        <w:rPr>
          <w:sz w:val="30"/>
          <w:szCs w:val="30"/>
        </w:rPr>
        <w:t>интегрир</w:t>
      </w:r>
      <w:r w:rsidR="00393850" w:rsidRPr="00476377">
        <w:rPr>
          <w:sz w:val="30"/>
          <w:szCs w:val="30"/>
        </w:rPr>
        <w:t>ованного обучения и воспитания</w:t>
      </w:r>
      <w:r w:rsidR="00C63474" w:rsidRPr="00476377">
        <w:rPr>
          <w:spacing w:val="-6"/>
          <w:sz w:val="30"/>
          <w:szCs w:val="30"/>
          <w:lang w:val="ru-RU"/>
        </w:rPr>
        <w:t>в зависимос</w:t>
      </w:r>
      <w:r w:rsidR="00E45A37" w:rsidRPr="00476377">
        <w:rPr>
          <w:spacing w:val="-6"/>
          <w:sz w:val="30"/>
          <w:szCs w:val="30"/>
          <w:lang w:val="ru-RU"/>
        </w:rPr>
        <w:t>ти от особенностей работы в них</w:t>
      </w:r>
      <w:r w:rsidR="00BD6685" w:rsidRPr="00476377">
        <w:rPr>
          <w:spacing w:val="-6"/>
          <w:sz w:val="30"/>
          <w:szCs w:val="30"/>
          <w:lang w:val="ru-RU"/>
        </w:rPr>
        <w:t xml:space="preserve"> в соответствии с законодательством</w:t>
      </w:r>
      <w:r w:rsidR="00E45A37" w:rsidRPr="00476377">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ними контракт, по согласованию 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в соответствии с </w:t>
      </w:r>
      <w:r w:rsidR="00357D0C" w:rsidRPr="00357D0C">
        <w:rPr>
          <w:szCs w:val="30"/>
        </w:rPr>
        <w:t>Инструкци</w:t>
      </w:r>
      <w:r w:rsidR="00357D0C">
        <w:rPr>
          <w:szCs w:val="30"/>
        </w:rPr>
        <w:t>ей</w:t>
      </w:r>
      <w:r w:rsidR="00357D0C" w:rsidRPr="00357D0C">
        <w:rPr>
          <w:szCs w:val="30"/>
        </w:rPr>
        <w:t xml:space="preserve"> о порядке проведения аттестации педагогических работников системы Министерства</w:t>
      </w:r>
      <w:r w:rsidR="00476377">
        <w:rPr>
          <w:szCs w:val="30"/>
        </w:rPr>
        <w:t xml:space="preserve"> образования</w:t>
      </w:r>
      <w:r w:rsidR="00357D0C" w:rsidRPr="00357D0C">
        <w:rPr>
          <w:szCs w:val="30"/>
        </w:rPr>
        <w:t>.</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предусмотренных законодательством, 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 со статьей</w:t>
      </w:r>
      <w:r w:rsidR="001A1AA4" w:rsidRPr="00787248">
        <w:rPr>
          <w:spacing w:val="-6"/>
          <w:sz w:val="30"/>
          <w:szCs w:val="30"/>
          <w:lang w:val="ru-RU"/>
        </w:rPr>
        <w:t>69</w:t>
      </w:r>
      <w:r w:rsidR="006F00B7" w:rsidRPr="00787248">
        <w:rPr>
          <w:spacing w:val="-6"/>
          <w:sz w:val="30"/>
          <w:szCs w:val="30"/>
          <w:lang w:val="ru-RU"/>
        </w:rPr>
        <w:t>Трудового кодекса</w:t>
      </w:r>
      <w:r w:rsidR="001A1AA4" w:rsidRPr="00787248">
        <w:rPr>
          <w:spacing w:val="-6"/>
          <w:sz w:val="30"/>
          <w:szCs w:val="30"/>
          <w:lang w:val="ru-RU"/>
        </w:rPr>
        <w:t>.</w:t>
      </w:r>
    </w:p>
    <w:p w:rsidR="008F1EED"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613652" w:rsidRPr="00787248">
        <w:rPr>
          <w:spacing w:val="-6"/>
          <w:sz w:val="30"/>
          <w:szCs w:val="30"/>
          <w:lang w:val="ru-RU"/>
        </w:rPr>
        <w:t>. </w:t>
      </w:r>
      <w:r w:rsidR="005740E6" w:rsidRPr="00787248">
        <w:rPr>
          <w:spacing w:val="-6"/>
          <w:sz w:val="30"/>
          <w:szCs w:val="30"/>
          <w:lang w:val="ru-RU"/>
        </w:rPr>
        <w:t>В целях обесп</w:t>
      </w:r>
      <w:r w:rsidR="009F284F" w:rsidRPr="00787248">
        <w:rPr>
          <w:spacing w:val="-6"/>
          <w:sz w:val="30"/>
          <w:szCs w:val="30"/>
          <w:lang w:val="ru-RU"/>
        </w:rPr>
        <w:t xml:space="preserve">ечения в учреждении образования </w:t>
      </w:r>
      <w:r w:rsidR="005740E6" w:rsidRPr="00787248">
        <w:rPr>
          <w:spacing w:val="-6"/>
          <w:sz w:val="30"/>
          <w:szCs w:val="30"/>
          <w:lang w:val="ru-RU"/>
        </w:rPr>
        <w:t xml:space="preserve">своевременной и в полном объеме замены </w:t>
      </w:r>
      <w:r w:rsidR="005740E6" w:rsidRPr="00073167">
        <w:rPr>
          <w:spacing w:val="-6"/>
          <w:sz w:val="30"/>
          <w:szCs w:val="30"/>
          <w:lang w:val="ru-RU"/>
        </w:rPr>
        <w:t xml:space="preserve">воспитателей дошкольного образования, </w:t>
      </w:r>
      <w:r w:rsidR="005740E6" w:rsidRPr="00787248">
        <w:rPr>
          <w:spacing w:val="-6"/>
          <w:sz w:val="30"/>
          <w:szCs w:val="30"/>
          <w:lang w:val="ru-RU"/>
        </w:rPr>
        <w:t>в период их временного отсутствия (временная нетрудоспособность, трудовой отпу</w:t>
      </w:r>
      <w:r w:rsidR="006A3CF6" w:rsidRPr="00787248">
        <w:rPr>
          <w:spacing w:val="-6"/>
          <w:sz w:val="30"/>
          <w:szCs w:val="30"/>
          <w:lang w:val="ru-RU"/>
        </w:rPr>
        <w:t>ск, повышение квалификации и иные</w:t>
      </w:r>
      <w:r w:rsidR="005740E6" w:rsidRPr="00787248">
        <w:rPr>
          <w:spacing w:val="-6"/>
          <w:sz w:val="30"/>
          <w:szCs w:val="30"/>
          <w:lang w:val="ru-RU"/>
        </w:rPr>
        <w:t xml:space="preserve">) педагогические работники могут привлекаться </w:t>
      </w:r>
      <w:r w:rsidR="00076454" w:rsidRPr="00787248">
        <w:rPr>
          <w:spacing w:val="-6"/>
          <w:sz w:val="30"/>
          <w:szCs w:val="30"/>
          <w:lang w:val="ru-RU"/>
        </w:rPr>
        <w:t>к сверхурочной работе с оплатой в соответствии с законодательством.</w:t>
      </w:r>
    </w:p>
    <w:p w:rsidR="005469A5" w:rsidRPr="008425C2" w:rsidRDefault="00986CD5" w:rsidP="00B70580">
      <w:pPr>
        <w:widowControl w:val="0"/>
        <w:numPr>
          <w:ilvl w:val="12"/>
          <w:numId w:val="0"/>
        </w:numPr>
        <w:tabs>
          <w:tab w:val="left" w:pos="0"/>
          <w:tab w:val="left" w:pos="142"/>
        </w:tabs>
        <w:ind w:firstLine="720"/>
        <w:jc w:val="both"/>
        <w:rPr>
          <w:spacing w:val="-6"/>
          <w:sz w:val="30"/>
          <w:szCs w:val="30"/>
          <w:lang w:val="ru-RU"/>
        </w:rPr>
      </w:pPr>
      <w:r w:rsidRPr="008425C2">
        <w:rPr>
          <w:spacing w:val="-6"/>
          <w:sz w:val="30"/>
          <w:szCs w:val="30"/>
          <w:lang w:val="ru-RU"/>
        </w:rPr>
        <w:t>20</w:t>
      </w:r>
      <w:r w:rsidR="001D3A25" w:rsidRPr="008425C2">
        <w:rPr>
          <w:spacing w:val="-6"/>
          <w:sz w:val="30"/>
          <w:szCs w:val="30"/>
          <w:lang w:val="ru-RU"/>
        </w:rPr>
        <w:t>.25</w:t>
      </w:r>
      <w:r w:rsidR="00613652" w:rsidRPr="008425C2">
        <w:rPr>
          <w:spacing w:val="-6"/>
          <w:sz w:val="30"/>
          <w:szCs w:val="30"/>
          <w:lang w:val="ru-RU"/>
        </w:rPr>
        <w:t>. </w:t>
      </w:r>
      <w:r w:rsidR="005469A5" w:rsidRPr="008425C2">
        <w:rPr>
          <w:spacing w:val="-6"/>
          <w:sz w:val="30"/>
          <w:szCs w:val="30"/>
          <w:lang w:val="ru-RU"/>
        </w:rPr>
        <w:t xml:space="preserve">На период отсутствия </w:t>
      </w:r>
      <w:r w:rsidR="007F10DF" w:rsidRPr="008425C2">
        <w:rPr>
          <w:spacing w:val="-6"/>
          <w:sz w:val="30"/>
          <w:szCs w:val="30"/>
          <w:lang w:val="ru-RU"/>
        </w:rPr>
        <w:t xml:space="preserve">педагогов (воспитателя дошкольного образования, музыкального руководителя, </w:t>
      </w:r>
      <w:r w:rsidR="008425C2" w:rsidRPr="008425C2">
        <w:rPr>
          <w:spacing w:val="-6"/>
          <w:sz w:val="30"/>
          <w:szCs w:val="30"/>
          <w:lang w:val="ru-RU"/>
        </w:rPr>
        <w:t>руководителя физического воспитания</w:t>
      </w:r>
      <w:r w:rsidR="0052082F">
        <w:rPr>
          <w:spacing w:val="-6"/>
          <w:sz w:val="30"/>
          <w:szCs w:val="30"/>
          <w:lang w:val="ru-RU"/>
        </w:rPr>
        <w:t>, учителя-дефектолога</w:t>
      </w:r>
      <w:r w:rsidR="008425C2" w:rsidRPr="008425C2">
        <w:rPr>
          <w:spacing w:val="-6"/>
          <w:sz w:val="30"/>
          <w:szCs w:val="30"/>
          <w:lang w:val="ru-RU"/>
        </w:rPr>
        <w:t xml:space="preserve">) </w:t>
      </w:r>
      <w:r w:rsidR="005469A5" w:rsidRPr="008425C2">
        <w:rPr>
          <w:spacing w:val="-6"/>
          <w:sz w:val="30"/>
          <w:szCs w:val="30"/>
          <w:lang w:val="ru-RU"/>
        </w:rPr>
        <w:t xml:space="preserve"> по причине командировки, болезни, направления на курсы повышения квалификации, совмещающих работус обучением, находящихся в трудовых отпусках в течение учебного года и других случаях, предусмотренных законодательством, производится их </w:t>
      </w:r>
      <w:r w:rsidR="005469A5" w:rsidRPr="008425C2">
        <w:rPr>
          <w:spacing w:val="-6"/>
          <w:sz w:val="30"/>
          <w:szCs w:val="30"/>
          <w:lang w:val="ru-RU"/>
        </w:rPr>
        <w:lastRenderedPageBreak/>
        <w:t>замена. Оплата часов замены производится за фактически проведенные</w:t>
      </w:r>
      <w:r w:rsidR="0066279F" w:rsidRPr="008425C2">
        <w:rPr>
          <w:spacing w:val="-6"/>
          <w:sz w:val="30"/>
          <w:szCs w:val="30"/>
          <w:lang w:val="ru-RU"/>
        </w:rPr>
        <w:t xml:space="preserve"> часы на основании приказа Нанимателя.</w:t>
      </w:r>
    </w:p>
    <w:p w:rsidR="00DD5D30" w:rsidRPr="00787248" w:rsidRDefault="00014BAC" w:rsidP="00986CD5">
      <w:pPr>
        <w:widowControl w:val="0"/>
        <w:numPr>
          <w:ilvl w:val="12"/>
          <w:numId w:val="0"/>
        </w:numPr>
        <w:tabs>
          <w:tab w:val="left" w:pos="0"/>
          <w:tab w:val="left" w:pos="142"/>
        </w:tabs>
        <w:jc w:val="both"/>
        <w:rPr>
          <w:spacing w:val="-6"/>
          <w:sz w:val="30"/>
          <w:szCs w:val="30"/>
          <w:lang w:val="ru-RU"/>
        </w:rPr>
      </w:pPr>
      <w:r w:rsidRPr="001C644D">
        <w:rPr>
          <w:spacing w:val="-6"/>
          <w:sz w:val="30"/>
          <w:szCs w:val="30"/>
          <w:lang w:val="ru-RU"/>
        </w:rPr>
        <w:tab/>
      </w:r>
      <w:r w:rsidRPr="001C644D">
        <w:rPr>
          <w:spacing w:val="-6"/>
          <w:sz w:val="30"/>
          <w:szCs w:val="30"/>
          <w:lang w:val="ru-RU"/>
        </w:rPr>
        <w:tab/>
      </w:r>
      <w:r w:rsidR="00986CD5" w:rsidRPr="001C644D">
        <w:rPr>
          <w:spacing w:val="-6"/>
          <w:sz w:val="30"/>
          <w:szCs w:val="30"/>
          <w:lang w:val="ru-RU"/>
        </w:rPr>
        <w:t>20</w:t>
      </w:r>
      <w:r w:rsidR="001D3A25" w:rsidRPr="001C644D">
        <w:rPr>
          <w:spacing w:val="-6"/>
          <w:sz w:val="30"/>
          <w:szCs w:val="30"/>
          <w:lang w:val="ru-RU"/>
        </w:rPr>
        <w:t>.2</w:t>
      </w:r>
      <w:r w:rsidR="00986CD5" w:rsidRPr="001C644D">
        <w:rPr>
          <w:spacing w:val="-6"/>
          <w:sz w:val="30"/>
          <w:szCs w:val="30"/>
          <w:lang w:val="ru-RU"/>
        </w:rPr>
        <w:t>6</w:t>
      </w:r>
      <w:r w:rsidR="00DD5D30" w:rsidRPr="001C644D">
        <w:rPr>
          <w:spacing w:val="-6"/>
          <w:sz w:val="30"/>
          <w:szCs w:val="30"/>
          <w:lang w:val="ru-RU"/>
        </w:rPr>
        <w:t xml:space="preserve">. Предоставлять работникам, являющимся </w:t>
      </w:r>
      <w:r w:rsidR="00C750E1" w:rsidRPr="001C644D">
        <w:rPr>
          <w:spacing w:val="-6"/>
          <w:sz w:val="30"/>
          <w:szCs w:val="30"/>
          <w:lang w:val="ru-RU"/>
        </w:rPr>
        <w:t>руководителями</w:t>
      </w:r>
      <w:r w:rsidR="00DD5D30" w:rsidRPr="00787248">
        <w:rPr>
          <w:spacing w:val="-6"/>
          <w:sz w:val="30"/>
          <w:szCs w:val="30"/>
          <w:lang w:val="ru-RU"/>
        </w:rPr>
        <w:t xml:space="preserve"> методических объединений, </w:t>
      </w:r>
      <w:r w:rsidR="00DD5D30" w:rsidRPr="001C644D">
        <w:rPr>
          <w:spacing w:val="-6"/>
          <w:sz w:val="30"/>
          <w:szCs w:val="30"/>
          <w:lang w:val="ru-RU"/>
        </w:rPr>
        <w:t>имеющим нагрузку до пол</w:t>
      </w:r>
      <w:r w:rsidR="006A3CF6" w:rsidRPr="001C644D">
        <w:rPr>
          <w:spacing w:val="-6"/>
          <w:sz w:val="30"/>
          <w:szCs w:val="30"/>
          <w:lang w:val="ru-RU"/>
        </w:rPr>
        <w:t>утора ставок</w:t>
      </w:r>
      <w:r w:rsidR="00DD5D30" w:rsidRPr="00787248">
        <w:rPr>
          <w:spacing w:val="-6"/>
          <w:sz w:val="30"/>
          <w:szCs w:val="30"/>
          <w:lang w:val="ru-RU"/>
        </w:rPr>
        <w:t xml:space="preserve">свободный от </w:t>
      </w:r>
      <w:r w:rsidR="001C644D" w:rsidRPr="00476377">
        <w:rPr>
          <w:spacing w:val="-6"/>
          <w:sz w:val="30"/>
          <w:szCs w:val="30"/>
          <w:lang w:val="ru-RU"/>
        </w:rPr>
        <w:t>работы</w:t>
      </w:r>
      <w:r w:rsidR="00DD5D30" w:rsidRPr="00476377">
        <w:rPr>
          <w:spacing w:val="-6"/>
          <w:sz w:val="30"/>
          <w:szCs w:val="30"/>
          <w:lang w:val="ru-RU"/>
        </w:rPr>
        <w:t xml:space="preserve"> день</w:t>
      </w:r>
      <w:r w:rsidR="00DD5D30" w:rsidRPr="00787248">
        <w:rPr>
          <w:spacing w:val="-6"/>
          <w:sz w:val="30"/>
          <w:szCs w:val="30"/>
          <w:lang w:val="ru-RU"/>
        </w:rPr>
        <w:t xml:space="preserve"> для ос</w:t>
      </w:r>
      <w:r w:rsidR="001C644D">
        <w:rPr>
          <w:spacing w:val="-6"/>
          <w:sz w:val="30"/>
          <w:szCs w:val="30"/>
          <w:lang w:val="ru-RU"/>
        </w:rPr>
        <w:t>уществления методической работы</w:t>
      </w:r>
      <w:r w:rsidR="00DD5D30" w:rsidRPr="00787248">
        <w:rPr>
          <w:spacing w:val="-6"/>
          <w:sz w:val="30"/>
          <w:szCs w:val="30"/>
          <w:lang w:val="ru-RU"/>
        </w:rPr>
        <w:t>.</w:t>
      </w:r>
    </w:p>
    <w:p w:rsidR="005740E6" w:rsidRPr="00787248" w:rsidRDefault="00A5306F" w:rsidP="009056DE">
      <w:pPr>
        <w:widowControl w:val="0"/>
        <w:numPr>
          <w:ilvl w:val="12"/>
          <w:numId w:val="0"/>
        </w:numPr>
        <w:tabs>
          <w:tab w:val="left" w:pos="0"/>
          <w:tab w:val="left" w:pos="142"/>
        </w:tabs>
        <w:jc w:val="both"/>
        <w:rPr>
          <w:spacing w:val="-6"/>
          <w:sz w:val="30"/>
          <w:szCs w:val="30"/>
          <w:lang w:val="ru-RU"/>
        </w:rPr>
      </w:pPr>
      <w:r>
        <w:rPr>
          <w:spacing w:val="-6"/>
          <w:sz w:val="30"/>
          <w:szCs w:val="30"/>
          <w:lang w:val="ru-RU"/>
        </w:rPr>
        <w:t>20</w:t>
      </w:r>
      <w:r w:rsidR="00663C72" w:rsidRPr="00787248">
        <w:rPr>
          <w:spacing w:val="-6"/>
          <w:sz w:val="30"/>
          <w:szCs w:val="30"/>
          <w:lang w:val="ru-RU"/>
        </w:rPr>
        <w:t>.2</w:t>
      </w:r>
      <w:r w:rsidR="009056DE">
        <w:rPr>
          <w:spacing w:val="-6"/>
          <w:sz w:val="30"/>
          <w:szCs w:val="30"/>
          <w:lang w:val="ru-RU"/>
        </w:rPr>
        <w:t>7</w:t>
      </w:r>
      <w:r w:rsidR="00613652" w:rsidRPr="00787248">
        <w:rPr>
          <w:spacing w:val="-6"/>
          <w:sz w:val="30"/>
          <w:szCs w:val="30"/>
          <w:lang w:val="ru-RU"/>
        </w:rPr>
        <w:t>. </w:t>
      </w:r>
      <w:r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r w:rsidRPr="009E411B">
        <w:rPr>
          <w:spacing w:val="-6"/>
          <w:sz w:val="30"/>
          <w:szCs w:val="30"/>
          <w:lang w:val="ru-RU"/>
        </w:rPr>
        <w:t xml:space="preserve">согласно </w:t>
      </w:r>
      <w:r w:rsidRPr="000C2D22">
        <w:rPr>
          <w:spacing w:val="-6"/>
          <w:sz w:val="30"/>
          <w:szCs w:val="30"/>
          <w:lang w:val="ru-RU"/>
        </w:rPr>
        <w:t xml:space="preserve">Приложению </w:t>
      </w:r>
      <w:r w:rsidR="001C644D" w:rsidRPr="000C2D22">
        <w:rPr>
          <w:spacing w:val="-6"/>
          <w:sz w:val="30"/>
          <w:szCs w:val="30"/>
          <w:lang w:val="ru-RU"/>
        </w:rPr>
        <w:t>3</w:t>
      </w:r>
      <w:r w:rsidR="005740E6" w:rsidRPr="000C2D22">
        <w:rPr>
          <w:spacing w:val="-6"/>
          <w:sz w:val="30"/>
          <w:szCs w:val="30"/>
          <w:lang w:val="ru-RU"/>
        </w:rPr>
        <w:t>.</w:t>
      </w:r>
    </w:p>
    <w:p w:rsidR="00BF15C5" w:rsidRPr="00787248" w:rsidRDefault="000C2EA5" w:rsidP="00B70580">
      <w:pPr>
        <w:widowControl w:val="0"/>
        <w:ind w:firstLine="709"/>
        <w:jc w:val="both"/>
        <w:rPr>
          <w:spacing w:val="-6"/>
          <w:sz w:val="30"/>
          <w:szCs w:val="30"/>
          <w:lang w:val="ru-RU"/>
        </w:rPr>
      </w:pPr>
      <w:bookmarkStart w:id="2" w:name="_Hlk100211176"/>
      <w:r>
        <w:rPr>
          <w:spacing w:val="-6"/>
          <w:sz w:val="30"/>
          <w:szCs w:val="30"/>
          <w:lang w:val="ru-RU"/>
        </w:rPr>
        <w:t>20.28</w:t>
      </w:r>
      <w:r w:rsidR="00BF15C5" w:rsidRPr="00787248">
        <w:rPr>
          <w:spacing w:val="-6"/>
          <w:sz w:val="30"/>
          <w:szCs w:val="30"/>
          <w:lang w:val="ru-RU"/>
        </w:rPr>
        <w:t>. 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2525CA">
        <w:rPr>
          <w:spacing w:val="-6"/>
          <w:sz w:val="30"/>
          <w:szCs w:val="30"/>
          <w:lang w:val="ru-RU"/>
        </w:rPr>
        <w:t xml:space="preserve">Трудового кодекса согласно </w:t>
      </w:r>
      <w:r w:rsidR="002525CA" w:rsidRPr="000811BA">
        <w:rPr>
          <w:spacing w:val="-6"/>
          <w:sz w:val="30"/>
          <w:szCs w:val="30"/>
          <w:lang w:val="ru-RU"/>
        </w:rPr>
        <w:t>Приложения</w:t>
      </w:r>
      <w:r w:rsidR="0011292D" w:rsidRPr="000811BA">
        <w:rPr>
          <w:spacing w:val="-6"/>
          <w:sz w:val="30"/>
          <w:szCs w:val="30"/>
          <w:lang w:val="ru-RU"/>
        </w:rPr>
        <w:t>8.</w:t>
      </w:r>
    </w:p>
    <w:bookmarkEnd w:id="2"/>
    <w:p w:rsidR="000F0FF7"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0C2EA5">
        <w:rPr>
          <w:spacing w:val="-6"/>
          <w:sz w:val="30"/>
          <w:szCs w:val="30"/>
          <w:lang w:val="ru-RU"/>
        </w:rPr>
        <w:t>29</w:t>
      </w:r>
      <w:r w:rsidR="00D4792F" w:rsidRPr="00787248">
        <w:rPr>
          <w:spacing w:val="-6"/>
          <w:sz w:val="30"/>
          <w:szCs w:val="30"/>
          <w:lang w:val="ru-RU"/>
        </w:rPr>
        <w:t>.</w:t>
      </w:r>
      <w:r w:rsidR="00613652" w:rsidRPr="00787248">
        <w:rPr>
          <w:spacing w:val="-6"/>
          <w:sz w:val="30"/>
          <w:szCs w:val="30"/>
          <w:lang w:val="ru-RU"/>
        </w:rPr>
        <w:t> </w:t>
      </w:r>
      <w:r w:rsidR="00D4792F" w:rsidRPr="00787248">
        <w:rPr>
          <w:spacing w:val="-6"/>
          <w:sz w:val="30"/>
          <w:szCs w:val="30"/>
          <w:lang w:val="ru-RU"/>
        </w:rPr>
        <w:t xml:space="preserve">Установить отдельным категориям работников суммированный учет рабочего времени </w:t>
      </w:r>
      <w:r w:rsidR="00547391" w:rsidRPr="00787248">
        <w:rPr>
          <w:spacing w:val="-6"/>
          <w:sz w:val="30"/>
          <w:szCs w:val="30"/>
          <w:lang w:val="ru-RU"/>
        </w:rPr>
        <w:t>согласно</w:t>
      </w:r>
      <w:r w:rsidR="00BF6366" w:rsidRPr="000811BA">
        <w:rPr>
          <w:spacing w:val="-6"/>
          <w:sz w:val="30"/>
          <w:szCs w:val="30"/>
          <w:lang w:val="ru-RU"/>
        </w:rPr>
        <w:t>Приложени</w:t>
      </w:r>
      <w:r w:rsidR="001C644D" w:rsidRPr="000811BA">
        <w:rPr>
          <w:spacing w:val="-6"/>
          <w:sz w:val="30"/>
          <w:szCs w:val="30"/>
          <w:lang w:val="ru-RU"/>
        </w:rPr>
        <w:t>я</w:t>
      </w:r>
      <w:r w:rsidR="00BB547A">
        <w:rPr>
          <w:spacing w:val="-6"/>
          <w:sz w:val="30"/>
          <w:szCs w:val="30"/>
          <w:lang w:val="ru-RU"/>
        </w:rPr>
        <w:t xml:space="preserve"> 13</w:t>
      </w:r>
      <w:r w:rsidR="00D4792F" w:rsidRPr="000811BA">
        <w:rPr>
          <w:spacing w:val="-6"/>
          <w:sz w:val="30"/>
          <w:szCs w:val="30"/>
          <w:lang w:val="ru-RU"/>
        </w:rPr>
        <w:t>.</w:t>
      </w:r>
    </w:p>
    <w:p w:rsidR="009E411B" w:rsidRPr="002525CA" w:rsidRDefault="009E411B" w:rsidP="0011292D">
      <w:pPr>
        <w:ind w:firstLine="709"/>
        <w:jc w:val="both"/>
        <w:rPr>
          <w:sz w:val="30"/>
          <w:szCs w:val="30"/>
          <w:lang w:val="ru-RU"/>
        </w:rPr>
      </w:pPr>
      <w:r>
        <w:rPr>
          <w:sz w:val="30"/>
          <w:szCs w:val="30"/>
          <w:lang w:val="ru-RU"/>
        </w:rPr>
        <w:t>20.30</w:t>
      </w:r>
      <w:r w:rsidR="0052082F">
        <w:rPr>
          <w:sz w:val="30"/>
          <w:szCs w:val="30"/>
          <w:lang w:val="ru-RU"/>
        </w:rPr>
        <w:t xml:space="preserve">. </w:t>
      </w:r>
      <w:r w:rsidR="00D821CA">
        <w:rPr>
          <w:sz w:val="30"/>
          <w:szCs w:val="30"/>
          <w:lang w:val="ru-RU"/>
        </w:rPr>
        <w:t xml:space="preserve">Установить </w:t>
      </w:r>
      <w:r w:rsidR="002525CA">
        <w:rPr>
          <w:sz w:val="30"/>
          <w:szCs w:val="30"/>
          <w:lang w:val="ru-RU"/>
        </w:rPr>
        <w:t xml:space="preserve">перечень </w:t>
      </w:r>
      <w:r>
        <w:rPr>
          <w:sz w:val="30"/>
          <w:szCs w:val="30"/>
        </w:rPr>
        <w:t xml:space="preserve">профессий и должностей работников, на период отсутствия, которых требуется ихзамена </w:t>
      </w:r>
      <w:r w:rsidR="002525CA">
        <w:rPr>
          <w:sz w:val="30"/>
          <w:szCs w:val="30"/>
          <w:lang w:val="ru-RU"/>
        </w:rPr>
        <w:t xml:space="preserve">согласно </w:t>
      </w:r>
      <w:r w:rsidR="002525CA" w:rsidRPr="000811BA">
        <w:rPr>
          <w:sz w:val="30"/>
          <w:szCs w:val="30"/>
          <w:lang w:val="ru-RU"/>
        </w:rPr>
        <w:t>Приложения</w:t>
      </w:r>
      <w:r w:rsidR="00BB547A">
        <w:rPr>
          <w:sz w:val="30"/>
          <w:szCs w:val="30"/>
          <w:lang w:val="ru-RU"/>
        </w:rPr>
        <w:t>14</w:t>
      </w:r>
      <w:r w:rsidR="0011292D" w:rsidRPr="000811BA">
        <w:rPr>
          <w:sz w:val="30"/>
          <w:szCs w:val="30"/>
          <w:lang w:val="ru-RU"/>
        </w:rPr>
        <w:t>.</w:t>
      </w:r>
    </w:p>
    <w:p w:rsidR="00FE7E89" w:rsidRPr="009C474E" w:rsidRDefault="005D649F" w:rsidP="00FE7E89">
      <w:pPr>
        <w:adjustRightInd w:val="0"/>
        <w:ind w:firstLine="570"/>
        <w:jc w:val="both"/>
        <w:rPr>
          <w:sz w:val="30"/>
          <w:szCs w:val="30"/>
        </w:rPr>
      </w:pPr>
      <w:r>
        <w:rPr>
          <w:sz w:val="30"/>
          <w:szCs w:val="30"/>
          <w:lang w:val="ru-RU"/>
        </w:rPr>
        <w:t>20.31</w:t>
      </w:r>
      <w:r w:rsidRPr="00711DC9">
        <w:rPr>
          <w:sz w:val="30"/>
          <w:szCs w:val="30"/>
          <w:lang w:val="ru-RU"/>
        </w:rPr>
        <w:t xml:space="preserve">. </w:t>
      </w:r>
      <w:r w:rsidR="00FE7E89" w:rsidRPr="00711DC9">
        <w:rPr>
          <w:sz w:val="30"/>
          <w:szCs w:val="30"/>
        </w:rPr>
        <w:t xml:space="preserve">В случае смерти работника </w:t>
      </w:r>
      <w:r w:rsidR="00FE7E89" w:rsidRPr="00711DC9">
        <w:rPr>
          <w:sz w:val="30"/>
          <w:szCs w:val="30"/>
          <w:lang w:val="be-BY"/>
        </w:rPr>
        <w:t xml:space="preserve">за счёт внебюджетных средств в части сумм превышения доходов над расходами </w:t>
      </w:r>
      <w:r w:rsidR="00FE7E89" w:rsidRPr="00711DC9">
        <w:rPr>
          <w:sz w:val="30"/>
          <w:szCs w:val="30"/>
        </w:rPr>
        <w:t xml:space="preserve">выплачивается </w:t>
      </w:r>
      <w:r w:rsidR="00FE7E89" w:rsidRPr="00711DC9">
        <w:rPr>
          <w:sz w:val="30"/>
          <w:szCs w:val="30"/>
          <w:lang w:val="be-BY"/>
        </w:rPr>
        <w:t xml:space="preserve">единовременная выплата </w:t>
      </w:r>
      <w:r w:rsidR="00FE7E89" w:rsidRPr="00711DC9">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w:t>
      </w:r>
      <w:r w:rsidR="009C474E">
        <w:rPr>
          <w:sz w:val="30"/>
          <w:szCs w:val="30"/>
          <w:lang w:val="ru-RU"/>
        </w:rPr>
        <w:t>3</w:t>
      </w:r>
      <w:r w:rsidR="00FE7E89" w:rsidRPr="00711DC9">
        <w:rPr>
          <w:sz w:val="30"/>
          <w:szCs w:val="30"/>
        </w:rPr>
        <w:t xml:space="preserve"> базовых величин</w:t>
      </w:r>
      <w:r w:rsidR="00FE7E89" w:rsidRPr="009C474E">
        <w:rPr>
          <w:sz w:val="30"/>
          <w:szCs w:val="30"/>
        </w:rPr>
        <w:t>.</w:t>
      </w:r>
    </w:p>
    <w:p w:rsidR="000616A1" w:rsidRPr="00787248" w:rsidRDefault="00A5306F" w:rsidP="00B70580">
      <w:pPr>
        <w:widowControl w:val="0"/>
        <w:ind w:firstLine="709"/>
        <w:jc w:val="both"/>
        <w:rPr>
          <w:spacing w:val="-6"/>
          <w:sz w:val="30"/>
          <w:szCs w:val="30"/>
          <w:lang w:val="ru-RU"/>
        </w:rPr>
      </w:pPr>
      <w:r w:rsidRPr="00711DC9">
        <w:rPr>
          <w:spacing w:val="-6"/>
          <w:sz w:val="30"/>
          <w:szCs w:val="30"/>
          <w:lang w:val="ru-RU"/>
        </w:rPr>
        <w:t>20</w:t>
      </w:r>
      <w:r w:rsidR="000616A1" w:rsidRPr="00711DC9">
        <w:rPr>
          <w:spacing w:val="-6"/>
          <w:sz w:val="30"/>
          <w:szCs w:val="30"/>
          <w:lang w:val="ru-RU"/>
        </w:rPr>
        <w:t>.3</w:t>
      </w:r>
      <w:r w:rsidR="005D649F" w:rsidRPr="00711DC9">
        <w:rPr>
          <w:spacing w:val="-6"/>
          <w:sz w:val="30"/>
          <w:szCs w:val="30"/>
          <w:lang w:val="ru-RU"/>
        </w:rPr>
        <w:t>2</w:t>
      </w:r>
      <w:r w:rsidR="000616A1" w:rsidRPr="00711DC9">
        <w:rPr>
          <w:spacing w:val="-6"/>
          <w:sz w:val="30"/>
          <w:szCs w:val="30"/>
          <w:lang w:val="ru-RU"/>
        </w:rPr>
        <w:t>. </w:t>
      </w:r>
      <w:r w:rsidR="000616A1" w:rsidRPr="00711DC9">
        <w:rPr>
          <w:sz w:val="30"/>
          <w:szCs w:val="30"/>
        </w:rPr>
        <w:t>Анализировать уровень оплаты труда низкооплачиваемых</w:t>
      </w:r>
      <w:r w:rsidR="000616A1" w:rsidRPr="00787248">
        <w:rPr>
          <w:sz w:val="30"/>
          <w:szCs w:val="30"/>
        </w:rPr>
        <w:t xml:space="preserve"> категорий работников для своевременного принятия соответствующих мер.</w:t>
      </w:r>
    </w:p>
    <w:p w:rsidR="00A5306F" w:rsidRDefault="000F0FF7" w:rsidP="00212137">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p>
    <w:p w:rsidR="008F103F" w:rsidRPr="00787248" w:rsidRDefault="008840CE"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787248" w:rsidRDefault="00014BAC" w:rsidP="00212137">
      <w:pPr>
        <w:widowControl w:val="0"/>
        <w:numPr>
          <w:ilvl w:val="12"/>
          <w:numId w:val="0"/>
        </w:numPr>
        <w:tabs>
          <w:tab w:val="left" w:pos="0"/>
          <w:tab w:val="left" w:pos="720"/>
        </w:tabs>
        <w:ind w:firstLine="720"/>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1</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6934AD" w:rsidRDefault="00014BAC" w:rsidP="006934AD">
      <w:pPr>
        <w:widowControl w:val="0"/>
        <w:jc w:val="both"/>
        <w:rPr>
          <w:i/>
          <w:color w:val="000000"/>
          <w:sz w:val="30"/>
          <w:szCs w:val="30"/>
          <w:vertAlign w:val="superscript"/>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трудовых отпусков работников,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9056DE">
        <w:rPr>
          <w:i/>
          <w:color w:val="000000"/>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 xml:space="preserve">нформировать коллектив работников об </w:t>
      </w:r>
      <w:r w:rsidR="008840CE" w:rsidRPr="00787248">
        <w:rPr>
          <w:spacing w:val="-6"/>
          <w:sz w:val="30"/>
          <w:szCs w:val="30"/>
          <w:lang w:val="ru-RU"/>
        </w:rPr>
        <w:lastRenderedPageBreak/>
        <w:t>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CE1A92">
      <w:pPr>
        <w:widowControl w:val="0"/>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 xml:space="preserve">аправлять Профкому проекты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52082F" w:rsidRDefault="00A5306F" w:rsidP="006934AD">
      <w:pPr>
        <w:widowControl w:val="0"/>
        <w:jc w:val="both"/>
        <w:rPr>
          <w:color w:val="000000"/>
          <w:sz w:val="30"/>
          <w:szCs w:val="30"/>
        </w:rPr>
      </w:pPr>
      <w:r w:rsidRPr="0052082F">
        <w:rPr>
          <w:spacing w:val="-6"/>
          <w:sz w:val="30"/>
          <w:szCs w:val="30"/>
          <w:lang w:val="be-BY"/>
        </w:rPr>
        <w:t>21</w:t>
      </w:r>
      <w:r w:rsidR="002D3AD5" w:rsidRPr="0052082F">
        <w:rPr>
          <w:spacing w:val="-6"/>
          <w:sz w:val="30"/>
          <w:szCs w:val="30"/>
          <w:lang w:val="be-BY"/>
        </w:rPr>
        <w:t>.5</w:t>
      </w:r>
      <w:r w:rsidR="00655811" w:rsidRPr="0052082F">
        <w:rPr>
          <w:spacing w:val="-6"/>
          <w:sz w:val="30"/>
          <w:szCs w:val="30"/>
          <w:lang w:val="be-BY"/>
        </w:rPr>
        <w:t xml:space="preserve">. При решении </w:t>
      </w:r>
      <w:r w:rsidR="00901D72" w:rsidRPr="0052082F">
        <w:rPr>
          <w:spacing w:val="-6"/>
          <w:sz w:val="30"/>
          <w:szCs w:val="30"/>
          <w:lang w:val="be-BY"/>
        </w:rPr>
        <w:t xml:space="preserve">вопросов, </w:t>
      </w:r>
      <w:r w:rsidR="00655811" w:rsidRPr="0052082F">
        <w:rPr>
          <w:spacing w:val="-6"/>
          <w:sz w:val="30"/>
          <w:szCs w:val="30"/>
          <w:lang w:val="be-BY"/>
        </w:rPr>
        <w:t>затрагиваю</w:t>
      </w:r>
      <w:r w:rsidR="00901D72" w:rsidRPr="0052082F">
        <w:rPr>
          <w:spacing w:val="-6"/>
          <w:sz w:val="30"/>
          <w:szCs w:val="30"/>
          <w:lang w:val="be-BY"/>
        </w:rPr>
        <w:t>щих законные интересы работников,</w:t>
      </w:r>
      <w:r w:rsidR="00655811" w:rsidRPr="0052082F">
        <w:rPr>
          <w:spacing w:val="-6"/>
          <w:sz w:val="30"/>
          <w:szCs w:val="30"/>
          <w:lang w:val="be-BY"/>
        </w:rPr>
        <w:t xml:space="preserve"> привлекать делегированных Профкомомпредставителей к разработке проектов соответствующих решений, принятие решений осуществлять с согласия Профкома</w:t>
      </w:r>
      <w:r w:rsidR="009056DE" w:rsidRPr="0052082F">
        <w:rPr>
          <w:spacing w:val="-6"/>
          <w:sz w:val="30"/>
          <w:szCs w:val="30"/>
          <w:lang w:val="be-BY"/>
        </w:rPr>
        <w:t>.</w:t>
      </w:r>
      <w:r w:rsidR="00945355" w:rsidRPr="0052082F">
        <w:rPr>
          <w:color w:val="000000"/>
          <w:sz w:val="30"/>
          <w:szCs w:val="30"/>
          <w:lang w:val="be-BY"/>
        </w:rPr>
        <w:t>Предусматривать данный порядок другими локальными правовыми актами.</w:t>
      </w:r>
    </w:p>
    <w:p w:rsidR="00655811" w:rsidRPr="0052082F" w:rsidRDefault="00014BAC" w:rsidP="009056DE">
      <w:pPr>
        <w:widowControl w:val="0"/>
        <w:ind w:firstLine="709"/>
        <w:jc w:val="both"/>
        <w:rPr>
          <w:spacing w:val="-6"/>
          <w:sz w:val="30"/>
          <w:szCs w:val="30"/>
        </w:rPr>
      </w:pPr>
      <w:r w:rsidRPr="0052082F">
        <w:rPr>
          <w:spacing w:val="-6"/>
          <w:sz w:val="30"/>
          <w:szCs w:val="30"/>
        </w:rPr>
        <w:t>2</w:t>
      </w:r>
      <w:r w:rsidR="00A5306F" w:rsidRPr="0052082F">
        <w:rPr>
          <w:spacing w:val="-6"/>
          <w:sz w:val="30"/>
          <w:szCs w:val="30"/>
        </w:rPr>
        <w:t>1</w:t>
      </w:r>
      <w:r w:rsidR="002D3AD5" w:rsidRPr="0052082F">
        <w:rPr>
          <w:spacing w:val="-6"/>
          <w:sz w:val="30"/>
          <w:szCs w:val="30"/>
        </w:rPr>
        <w:t>.6</w:t>
      </w:r>
      <w:r w:rsidR="00655811" w:rsidRPr="0052082F">
        <w:rPr>
          <w:spacing w:val="-6"/>
          <w:sz w:val="30"/>
          <w:szCs w:val="30"/>
        </w:rPr>
        <w:t xml:space="preserve">. Включать </w:t>
      </w:r>
      <w:r w:rsidR="00655811" w:rsidRPr="0052082F">
        <w:rPr>
          <w:spacing w:val="-6"/>
          <w:sz w:val="30"/>
          <w:szCs w:val="30"/>
          <w:lang w:val="be-BY"/>
        </w:rPr>
        <w:t xml:space="preserve">делегированных Профкомомпредставителей </w:t>
      </w:r>
      <w:r w:rsidR="00655811" w:rsidRPr="0052082F">
        <w:rPr>
          <w:spacing w:val="-6"/>
          <w:sz w:val="30"/>
          <w:szCs w:val="30"/>
        </w:rPr>
        <w:t>в составы создаваемых комиссий, деятельность которых затрагивает права и законные интересы работников.</w:t>
      </w:r>
    </w:p>
    <w:p w:rsidR="008840CE" w:rsidRPr="0052082F" w:rsidRDefault="00014BAC" w:rsidP="00DC3CF9">
      <w:pPr>
        <w:widowControl w:val="0"/>
        <w:ind w:firstLine="709"/>
        <w:jc w:val="both"/>
        <w:rPr>
          <w:spacing w:val="-6"/>
          <w:sz w:val="30"/>
          <w:szCs w:val="30"/>
          <w:u w:val="single"/>
          <w:lang w:val="ru-RU"/>
        </w:rPr>
      </w:pPr>
      <w:r w:rsidRPr="0052082F">
        <w:rPr>
          <w:spacing w:val="-6"/>
          <w:sz w:val="30"/>
          <w:szCs w:val="30"/>
          <w:u w:val="single"/>
          <w:lang w:val="ru-RU"/>
        </w:rPr>
        <w:t>2</w:t>
      </w:r>
      <w:r w:rsidR="00A5306F" w:rsidRPr="0052082F">
        <w:rPr>
          <w:spacing w:val="-6"/>
          <w:sz w:val="30"/>
          <w:szCs w:val="30"/>
          <w:u w:val="single"/>
          <w:lang w:val="ru-RU"/>
        </w:rPr>
        <w:t>2</w:t>
      </w:r>
      <w:r w:rsidR="008840CE" w:rsidRPr="0052082F">
        <w:rPr>
          <w:spacing w:val="-6"/>
          <w:sz w:val="30"/>
          <w:szCs w:val="30"/>
          <w:u w:val="single"/>
          <w:lang w:val="ru-RU"/>
        </w:rPr>
        <w:t>. Профком обязуется:</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.1. Осуществлять общественный контроль за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консультировать по соответствующим вопросам законодательства Республики 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A5306F" w:rsidRPr="00972DEE">
        <w:rPr>
          <w:spacing w:val="-6"/>
          <w:sz w:val="30"/>
          <w:szCs w:val="30"/>
          <w:lang w:val="ru-RU"/>
        </w:rPr>
        <w:t>В</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303405">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не реже одного раза в год</w:t>
      </w:r>
      <w:r w:rsidRPr="00A40208">
        <w:rPr>
          <w:spacing w:val="-6"/>
          <w:sz w:val="30"/>
          <w:szCs w:val="30"/>
          <w:lang w:val="ru-RU"/>
        </w:rPr>
        <w:t>.</w:t>
      </w:r>
    </w:p>
    <w:p w:rsidR="008840CE" w:rsidRPr="00787248" w:rsidRDefault="00A5306F" w:rsidP="00C51B3F">
      <w:pPr>
        <w:widowControl w:val="0"/>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Профкомом</w:t>
      </w:r>
      <w:r w:rsidR="009056DE">
        <w:rPr>
          <w:spacing w:val="-6"/>
          <w:sz w:val="30"/>
          <w:szCs w:val="30"/>
          <w:lang w:val="ru-RU"/>
        </w:rPr>
        <w:t>,</w:t>
      </w:r>
      <w:r w:rsidR="008840CE" w:rsidRPr="00787248">
        <w:rPr>
          <w:spacing w:val="-6"/>
          <w:sz w:val="30"/>
          <w:szCs w:val="30"/>
          <w:lang w:val="ru-RU"/>
        </w:rPr>
        <w:t xml:space="preserve"> рассматривать на заседаниях Профкома </w:t>
      </w:r>
      <w:r w:rsidR="009056DE" w:rsidRPr="009056DE">
        <w:rPr>
          <w:color w:val="000000"/>
          <w:sz w:val="30"/>
          <w:szCs w:val="30"/>
          <w:lang w:val="ru-RU"/>
        </w:rPr>
        <w:t>в</w:t>
      </w:r>
      <w:r w:rsidR="008840CE" w:rsidRPr="00787248">
        <w:rPr>
          <w:spacing w:val="-6"/>
          <w:sz w:val="30"/>
          <w:szCs w:val="30"/>
          <w:lang w:val="ru-RU"/>
        </w:rPr>
        <w:t xml:space="preserve">двухдневный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w:t>
      </w:r>
      <w:r w:rsidR="004C717B" w:rsidRPr="00787248">
        <w:rPr>
          <w:spacing w:val="-6"/>
          <w:sz w:val="30"/>
          <w:szCs w:val="30"/>
          <w:lang w:val="ru-RU"/>
        </w:rPr>
        <w:lastRenderedPageBreak/>
        <w:t xml:space="preserve">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и Профкома</w:t>
      </w:r>
      <w:r w:rsidR="009056DE">
        <w:rPr>
          <w:spacing w:val="-6"/>
          <w:szCs w:val="30"/>
        </w:rPr>
        <w:t>.</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асованию с Профкомом</w:t>
      </w:r>
      <w:r w:rsidR="00124FC3">
        <w:rPr>
          <w:spacing w:val="-6"/>
          <w:szCs w:val="30"/>
        </w:rPr>
        <w:t xml:space="preserve">. </w:t>
      </w:r>
    </w:p>
    <w:p w:rsidR="00901D72" w:rsidRPr="00787248" w:rsidRDefault="00901D72" w:rsidP="00901D72">
      <w:pPr>
        <w:pStyle w:val="ad"/>
        <w:spacing w:line="240" w:lineRule="auto"/>
        <w:ind w:right="0" w:firstLine="709"/>
        <w:rPr>
          <w:spacing w:val="-6"/>
          <w:szCs w:val="30"/>
        </w:rPr>
      </w:pPr>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всоответствии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lastRenderedPageBreak/>
        <w:t>Наниматель</w:t>
      </w:r>
      <w:r w:rsidR="00901D72" w:rsidRPr="00787248">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347597" w:rsidRPr="00787248">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r w:rsidR="00A40208">
        <w:rPr>
          <w:spacing w:val="-6"/>
          <w:sz w:val="30"/>
          <w:szCs w:val="30"/>
          <w:lang w:val="ru-RU"/>
        </w:rPr>
        <w:t>органиации</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168 Трудового кодекса;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r w:rsidRPr="00787248">
        <w:rPr>
          <w:spacing w:val="-6"/>
          <w:sz w:val="30"/>
          <w:szCs w:val="30"/>
          <w:lang w:val="ru-RU"/>
        </w:rPr>
        <w:t>перед или в период прохождения текущей и итоговой аттестаци</w:t>
      </w:r>
      <w:r w:rsidR="0060389B" w:rsidRPr="00787248">
        <w:rPr>
          <w:spacing w:val="-6"/>
          <w:sz w:val="30"/>
          <w:szCs w:val="30"/>
          <w:lang w:val="ru-RU"/>
        </w:rPr>
        <w:t>и</w:t>
      </w:r>
      <w:r w:rsidR="0060389B" w:rsidRPr="00124FC3">
        <w:rPr>
          <w:spacing w:val="-6"/>
          <w:sz w:val="30"/>
          <w:szCs w:val="30"/>
          <w:lang w:val="ru-RU"/>
        </w:rPr>
        <w:t>,</w:t>
      </w:r>
      <w:r w:rsidRPr="00124FC3">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реализующей образовательные программы послевузовского образования</w:t>
      </w:r>
      <w:r w:rsidR="00124FC3">
        <w:rPr>
          <w:spacing w:val="-6"/>
          <w:sz w:val="30"/>
          <w:szCs w:val="30"/>
          <w:lang w:val="ru-RU"/>
        </w:rPr>
        <w:t>;</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 xml:space="preserve">работающим женам (мужьям) военнослужащих </w:t>
      </w:r>
      <w:r w:rsidR="003E19E4">
        <w:rPr>
          <w:rFonts w:ascii="Times New Roman" w:hAnsi="Times New Roman" w:cs="Times New Roman"/>
          <w:spacing w:val="-6"/>
          <w:sz w:val="30"/>
          <w:szCs w:val="30"/>
        </w:rPr>
        <w:t>–</w:t>
      </w:r>
      <w:r w:rsidRPr="00787248">
        <w:rPr>
          <w:rFonts w:ascii="Times New Roman" w:hAnsi="Times New Roman" w:cs="Times New Roman"/>
          <w:spacing w:val="-6"/>
          <w:sz w:val="30"/>
          <w:szCs w:val="30"/>
        </w:rPr>
        <w:t xml:space="preserve"> одновременно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81680D" w:rsidRDefault="00C1318A" w:rsidP="007D2505">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287642">
        <w:rPr>
          <w:spacing w:val="-6"/>
          <w:sz w:val="30"/>
          <w:szCs w:val="30"/>
          <w:lang w:val="ru-RU"/>
        </w:rPr>
        <w:t>.</w:t>
      </w:r>
    </w:p>
    <w:p w:rsidR="009C474E" w:rsidRPr="00787248" w:rsidRDefault="009C474E" w:rsidP="009C474E">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воспитывающим ребёнка-инвалида в возрасте до 18 лет</w:t>
      </w:r>
      <w:r w:rsidR="002F6FA4">
        <w:rPr>
          <w:spacing w:val="-6"/>
          <w:sz w:val="30"/>
          <w:szCs w:val="30"/>
          <w:lang w:val="ru-RU"/>
        </w:rPr>
        <w:t>.</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xml:space="preserve">, при наличии у </w:t>
      </w:r>
      <w:r w:rsidR="008840CE" w:rsidRPr="00787248">
        <w:rPr>
          <w:spacing w:val="-6"/>
          <w:sz w:val="30"/>
          <w:szCs w:val="30"/>
          <w:lang w:val="ru-RU"/>
        </w:rPr>
        <w:lastRenderedPageBreak/>
        <w:t>него путевки насанаторно-курортное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Pr="00A40208" w:rsidRDefault="00634786" w:rsidP="00A40208">
      <w:pPr>
        <w:ind w:firstLine="709"/>
        <w:jc w:val="both"/>
        <w:rPr>
          <w:sz w:val="30"/>
          <w:szCs w:val="30"/>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2A11D4" w:rsidRDefault="00A40208" w:rsidP="00A40208">
      <w:pPr>
        <w:ind w:firstLine="709"/>
        <w:jc w:val="both"/>
        <w:rPr>
          <w:iCs/>
          <w:sz w:val="30"/>
          <w:szCs w:val="30"/>
          <w:lang w:val="ru-RU"/>
        </w:rPr>
      </w:pPr>
      <w:r w:rsidRPr="00A40208">
        <w:rPr>
          <w:iCs/>
          <w:sz w:val="30"/>
          <w:szCs w:val="30"/>
        </w:rPr>
        <w:t xml:space="preserve">Направление для получения образования оформляется приказом </w:t>
      </w:r>
      <w:r w:rsidRPr="00A40208">
        <w:rPr>
          <w:iCs/>
          <w:sz w:val="30"/>
          <w:szCs w:val="30"/>
          <w:lang w:val="ru-RU"/>
        </w:rPr>
        <w:t>Н</w:t>
      </w:r>
      <w:r w:rsidR="002A11D4">
        <w:rPr>
          <w:iCs/>
          <w:sz w:val="30"/>
          <w:szCs w:val="30"/>
        </w:rPr>
        <w:t>анимателя</w:t>
      </w:r>
      <w:r w:rsidR="002A11D4">
        <w:rPr>
          <w:iCs/>
          <w:sz w:val="30"/>
          <w:szCs w:val="30"/>
          <w:lang w:val="ru-RU"/>
        </w:rPr>
        <w:t>.</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без сохранения заработной платы</w:t>
      </w:r>
      <w:r w:rsidR="008840CE" w:rsidRPr="00787248">
        <w:rPr>
          <w:spacing w:val="-6"/>
          <w:sz w:val="30"/>
          <w:szCs w:val="30"/>
          <w:lang w:val="ru-RU"/>
        </w:rPr>
        <w:t xml:space="preserve"> без его согласия.</w:t>
      </w:r>
    </w:p>
    <w:p w:rsidR="003D522E" w:rsidRDefault="003D522E" w:rsidP="00A276E4">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w:t>
      </w:r>
      <w:r w:rsidR="003372D3">
        <w:rPr>
          <w:rFonts w:ascii="Times New Roman" w:hAnsi="Times New Roman" w:cs="Times New Roman"/>
          <w:spacing w:val="-6"/>
          <w:sz w:val="30"/>
          <w:szCs w:val="30"/>
        </w:rPr>
        <w:br/>
      </w:r>
      <w:r w:rsidR="006E3628" w:rsidRPr="00787248">
        <w:rPr>
          <w:rFonts w:ascii="Times New Roman" w:hAnsi="Times New Roman" w:cs="Times New Roman"/>
          <w:spacing w:val="-6"/>
          <w:sz w:val="30"/>
          <w:szCs w:val="30"/>
        </w:rPr>
        <w:t xml:space="preserve">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3372D3">
        <w:rPr>
          <w:rFonts w:ascii="Times New Roman" w:hAnsi="Times New Roman" w:cs="Times New Roman"/>
          <w:spacing w:val="-6"/>
          <w:sz w:val="30"/>
          <w:szCs w:val="30"/>
        </w:rPr>
        <w:t>189 Трудового кодекса</w:t>
      </w:r>
      <w:r>
        <w:rPr>
          <w:rFonts w:ascii="Times New Roman" w:hAnsi="Times New Roman" w:cs="Times New Roman"/>
          <w:spacing w:val="-6"/>
          <w:sz w:val="30"/>
          <w:szCs w:val="30"/>
        </w:rPr>
        <w:t>.</w:t>
      </w:r>
    </w:p>
    <w:p w:rsidR="002B2C82" w:rsidRPr="00787248" w:rsidRDefault="00634786"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787248" w:rsidRDefault="002B2C82"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2B2C82" w:rsidRPr="00787248" w:rsidRDefault="002B2C82" w:rsidP="00212137">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sidR="00D722D8">
        <w:rPr>
          <w:spacing w:val="-6"/>
          <w:szCs w:val="30"/>
        </w:rPr>
        <w:t xml:space="preserve">–3 </w:t>
      </w:r>
      <w:r w:rsidR="00287642">
        <w:rPr>
          <w:spacing w:val="-6"/>
          <w:szCs w:val="30"/>
        </w:rPr>
        <w:t>дня</w:t>
      </w:r>
      <w:r w:rsidRPr="00787248">
        <w:rPr>
          <w:spacing w:val="-6"/>
          <w:szCs w:val="30"/>
        </w:rPr>
        <w:t xml:space="preserve"> без учета дороги;</w:t>
      </w:r>
    </w:p>
    <w:p w:rsidR="002B2C82" w:rsidRPr="00787248" w:rsidRDefault="002B2C82" w:rsidP="00212137">
      <w:pPr>
        <w:pStyle w:val="ad"/>
        <w:spacing w:line="240" w:lineRule="auto"/>
        <w:ind w:right="0" w:firstLine="709"/>
        <w:rPr>
          <w:spacing w:val="-6"/>
          <w:szCs w:val="30"/>
        </w:rPr>
      </w:pPr>
      <w:r w:rsidRPr="00787248">
        <w:rPr>
          <w:spacing w:val="-6"/>
          <w:szCs w:val="30"/>
        </w:rPr>
        <w:lastRenderedPageBreak/>
        <w:t>бракосочетания самого работника, его детей, внуков</w:t>
      </w:r>
      <w:r w:rsidR="00D722D8">
        <w:rPr>
          <w:spacing w:val="-6"/>
          <w:szCs w:val="30"/>
        </w:rPr>
        <w:t>–до 5 дней</w:t>
      </w:r>
      <w:r w:rsidRPr="00787248">
        <w:rPr>
          <w:spacing w:val="-6"/>
          <w:szCs w:val="30"/>
        </w:rPr>
        <w:t>;</w:t>
      </w:r>
    </w:p>
    <w:p w:rsidR="002B2C82" w:rsidRPr="00787248" w:rsidRDefault="002B2C82" w:rsidP="00212137">
      <w:pPr>
        <w:pStyle w:val="ad"/>
        <w:spacing w:line="240" w:lineRule="auto"/>
        <w:ind w:right="0" w:firstLine="709"/>
        <w:rPr>
          <w:spacing w:val="-6"/>
          <w:szCs w:val="30"/>
        </w:rPr>
      </w:pPr>
      <w:r w:rsidRPr="00787248">
        <w:rPr>
          <w:spacing w:val="-6"/>
          <w:szCs w:val="30"/>
        </w:rPr>
        <w:t>рождения детей, внуков</w:t>
      </w:r>
      <w:r w:rsidR="00A95BBE" w:rsidRPr="00D722D8">
        <w:rPr>
          <w:spacing w:val="-6"/>
          <w:szCs w:val="30"/>
        </w:rPr>
        <w:t xml:space="preserve">- </w:t>
      </w:r>
      <w:r w:rsidR="00287642">
        <w:rPr>
          <w:spacing w:val="-6"/>
          <w:szCs w:val="30"/>
        </w:rPr>
        <w:t xml:space="preserve">  2 дня</w:t>
      </w:r>
      <w:r w:rsidRPr="00787248">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первыйучебный день детей</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Pr="00787248">
        <w:rPr>
          <w:spacing w:val="-6"/>
          <w:sz w:val="30"/>
          <w:szCs w:val="30"/>
          <w:lang w:val="ru-RU"/>
        </w:rPr>
        <w:t>или внуков-первоклассников–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Pr="00787248" w:rsidRDefault="002B2C82" w:rsidP="00212137">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FA4401">
        <w:rPr>
          <w:spacing w:val="-6"/>
          <w:szCs w:val="30"/>
        </w:rPr>
        <w:t>–</w:t>
      </w:r>
      <w:r w:rsidR="00FA4401" w:rsidRPr="00D722D8">
        <w:rPr>
          <w:color w:val="000000"/>
        </w:rPr>
        <w:t xml:space="preserve">не более </w:t>
      </w:r>
      <w:r w:rsidR="00FA4401" w:rsidRPr="00287642">
        <w:rPr>
          <w:color w:val="000000"/>
        </w:rPr>
        <w:t>30</w:t>
      </w:r>
      <w:r w:rsidR="00FA4401" w:rsidRPr="00D722D8">
        <w:rPr>
          <w:color w:val="000000"/>
        </w:rPr>
        <w:t xml:space="preserve"> календарных </w:t>
      </w:r>
      <w:r w:rsidR="005D7C86" w:rsidRPr="00D722D8">
        <w:rPr>
          <w:color w:val="000000"/>
          <w:szCs w:val="30"/>
        </w:rPr>
        <w:t>дней</w:t>
      </w:r>
      <w:r w:rsidRPr="00D722D8">
        <w:rPr>
          <w:spacing w:val="-6"/>
          <w:szCs w:val="30"/>
        </w:rPr>
        <w:t>;</w:t>
      </w:r>
    </w:p>
    <w:p w:rsidR="002B2C82" w:rsidRPr="00787248" w:rsidRDefault="009E5F0A" w:rsidP="00212137">
      <w:pPr>
        <w:pStyle w:val="ad"/>
        <w:spacing w:line="240" w:lineRule="auto"/>
        <w:ind w:right="0" w:firstLine="709"/>
        <w:rPr>
          <w:spacing w:val="-6"/>
          <w:szCs w:val="30"/>
        </w:rPr>
      </w:pPr>
      <w:r w:rsidRPr="00D722D8">
        <w:rPr>
          <w:spacing w:val="-6"/>
          <w:szCs w:val="30"/>
        </w:rPr>
        <w:t xml:space="preserve">переезд на новое место жительства - </w:t>
      </w:r>
      <w:r w:rsidRPr="00D722D8">
        <w:rPr>
          <w:color w:val="000000"/>
        </w:rPr>
        <w:t xml:space="preserve">не более </w:t>
      </w:r>
      <w:r w:rsidRPr="00287642">
        <w:rPr>
          <w:color w:val="000000"/>
        </w:rPr>
        <w:t>30</w:t>
      </w:r>
      <w:r w:rsidRPr="00D722D8">
        <w:rPr>
          <w:color w:val="000000"/>
        </w:rPr>
        <w:t xml:space="preserve"> календарных </w:t>
      </w:r>
      <w:r w:rsidRPr="00D722D8">
        <w:rPr>
          <w:color w:val="000000"/>
          <w:szCs w:val="30"/>
        </w:rPr>
        <w:t>дней</w:t>
      </w:r>
      <w:r w:rsidR="002B2C82" w:rsidRPr="00D722D8">
        <w:rPr>
          <w:spacing w:val="-6"/>
          <w:szCs w:val="30"/>
        </w:rPr>
        <w:t>.</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составляется на кал</w:t>
      </w:r>
      <w:r w:rsidR="009C2301" w:rsidRPr="00787248">
        <w:rPr>
          <w:spacing w:val="-6"/>
          <w:sz w:val="30"/>
          <w:szCs w:val="30"/>
          <w:lang w:val="ru-RU"/>
        </w:rPr>
        <w:t xml:space="preserve">ендарный год не позднее </w:t>
      </w:r>
      <w:r w:rsidR="00FD0E44" w:rsidRPr="00D722D8">
        <w:rPr>
          <w:color w:val="000000"/>
          <w:spacing w:val="-10"/>
          <w:sz w:val="30"/>
          <w:szCs w:val="30"/>
          <w:lang w:val="ru-RU"/>
        </w:rPr>
        <w:t>5 январ</w:t>
      </w:r>
      <w:r w:rsidR="00D722D8" w:rsidRPr="00D722D8">
        <w:rPr>
          <w:color w:val="000000"/>
          <w:spacing w:val="-10"/>
          <w:sz w:val="30"/>
          <w:szCs w:val="30"/>
          <w:lang w:val="ru-RU"/>
        </w:rPr>
        <w:t>я</w:t>
      </w:r>
      <w:r w:rsidR="008840CE" w:rsidRPr="00787248">
        <w:rPr>
          <w:spacing w:val="-6"/>
          <w:sz w:val="30"/>
          <w:szCs w:val="30"/>
          <w:lang w:val="ru-RU"/>
        </w:rPr>
        <w:t xml:space="preserve"> и доводится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Default="003D522E"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287642">
        <w:rPr>
          <w:spacing w:val="-6"/>
          <w:sz w:val="30"/>
          <w:szCs w:val="30"/>
          <w:lang w:val="ru-RU"/>
        </w:rPr>
        <w:t>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w:t>
      </w:r>
      <w:r w:rsidR="00061D31" w:rsidRPr="00787248">
        <w:rPr>
          <w:color w:val="000000"/>
          <w:sz w:val="30"/>
          <w:szCs w:val="30"/>
          <w:lang w:val="ru-RU"/>
        </w:rPr>
        <w:lastRenderedPageBreak/>
        <w:t xml:space="preserve">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287642" w:rsidRPr="00787248" w:rsidRDefault="00287642" w:rsidP="00287642">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.2</w:t>
      </w:r>
      <w:r>
        <w:rPr>
          <w:spacing w:val="-6"/>
          <w:sz w:val="30"/>
          <w:szCs w:val="30"/>
          <w:lang w:val="ru-RU"/>
        </w:rPr>
        <w:t>1</w:t>
      </w:r>
      <w:r w:rsidRPr="00787248">
        <w:rPr>
          <w:spacing w:val="-6"/>
          <w:sz w:val="30"/>
          <w:szCs w:val="30"/>
          <w:lang w:val="ru-RU"/>
        </w:rPr>
        <w:t>. </w:t>
      </w:r>
      <w:r w:rsidRPr="00787248">
        <w:rPr>
          <w:spacing w:val="-6"/>
          <w:sz w:val="30"/>
          <w:szCs w:val="30"/>
        </w:rPr>
        <w:t xml:space="preserve">По письменной просьбе </w:t>
      </w:r>
      <w:r w:rsidR="0065511C">
        <w:rPr>
          <w:spacing w:val="-6"/>
          <w:sz w:val="30"/>
          <w:szCs w:val="30"/>
          <w:lang w:val="ru-RU"/>
        </w:rPr>
        <w:t xml:space="preserve">педагогического работника </w:t>
      </w:r>
      <w:r w:rsidRPr="00787248">
        <w:rPr>
          <w:spacing w:val="-6"/>
          <w:sz w:val="30"/>
          <w:szCs w:val="30"/>
        </w:rPr>
        <w:t xml:space="preserve">по истечении отпуска по уходу за ребенком до достижения им возрастатрех летв </w:t>
      </w:r>
      <w:r w:rsidR="0065511C">
        <w:rPr>
          <w:spacing w:val="-6"/>
          <w:sz w:val="30"/>
          <w:szCs w:val="30"/>
          <w:lang w:val="ru-RU"/>
        </w:rPr>
        <w:t xml:space="preserve">летний </w:t>
      </w:r>
      <w:r w:rsidRPr="00787248">
        <w:rPr>
          <w:spacing w:val="-6"/>
          <w:sz w:val="30"/>
          <w:szCs w:val="30"/>
        </w:rPr>
        <w:t xml:space="preserve">период </w:t>
      </w:r>
      <w:r w:rsidRPr="00787248">
        <w:rPr>
          <w:spacing w:val="-6"/>
          <w:sz w:val="30"/>
          <w:szCs w:val="30"/>
          <w:lang w:val="ru-RU"/>
        </w:rPr>
        <w:t>Нанимателем</w:t>
      </w:r>
      <w:r w:rsidRPr="00787248">
        <w:rPr>
          <w:spacing w:val="-6"/>
          <w:sz w:val="30"/>
          <w:szCs w:val="30"/>
        </w:rPr>
        <w:t xml:space="preserve"> может быть предоставлен ему отпуск по семейно-бытовым причинам продолжительностью</w:t>
      </w:r>
      <w:r w:rsidRPr="00287642">
        <w:rPr>
          <w:spacing w:val="-6"/>
          <w:sz w:val="30"/>
          <w:szCs w:val="30"/>
          <w:lang w:val="ru-RU"/>
        </w:rPr>
        <w:t>более 30</w:t>
      </w:r>
      <w:r w:rsidRPr="00787248">
        <w:rPr>
          <w:spacing w:val="-6"/>
          <w:sz w:val="30"/>
          <w:szCs w:val="30"/>
          <w:lang w:val="ru-RU"/>
        </w:rPr>
        <w:t xml:space="preserve">календарных дней, </w:t>
      </w:r>
      <w:r w:rsidRPr="00787248">
        <w:rPr>
          <w:spacing w:val="-6"/>
          <w:sz w:val="30"/>
          <w:szCs w:val="30"/>
        </w:rPr>
        <w:t>но не позднее начала нового учебного года (1 сентября).</w:t>
      </w:r>
    </w:p>
    <w:p w:rsidR="003168D5" w:rsidRPr="00787248" w:rsidRDefault="00E13883" w:rsidP="00287642">
      <w:pPr>
        <w:widowControl w:val="0"/>
        <w:numPr>
          <w:ilvl w:val="12"/>
          <w:numId w:val="0"/>
        </w:numPr>
        <w:tabs>
          <w:tab w:val="left" w:pos="0"/>
          <w:tab w:val="left" w:pos="720"/>
        </w:tabs>
        <w:jc w:val="both"/>
        <w:rPr>
          <w:spacing w:val="-6"/>
          <w:sz w:val="30"/>
          <w:szCs w:val="30"/>
          <w:lang w:val="ru-RU"/>
        </w:rPr>
      </w:pPr>
      <w:r>
        <w:rPr>
          <w:spacing w:val="-6"/>
          <w:sz w:val="30"/>
          <w:szCs w:val="30"/>
          <w:lang w:val="ru-RU"/>
        </w:rPr>
        <w:t>23</w:t>
      </w:r>
      <w:r w:rsidR="00F1491B" w:rsidRPr="00787248">
        <w:rPr>
          <w:spacing w:val="-6"/>
          <w:sz w:val="30"/>
          <w:szCs w:val="30"/>
          <w:lang w:val="ru-RU"/>
        </w:rPr>
        <w:t>.2</w:t>
      </w:r>
      <w:r w:rsidR="00287642">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w:t>
      </w:r>
      <w:r w:rsidR="00D722D8">
        <w:rPr>
          <w:spacing w:val="-6"/>
          <w:sz w:val="30"/>
          <w:szCs w:val="30"/>
          <w:lang w:val="ru-RU"/>
        </w:rPr>
        <w:t>да не более 90 календарных дней.</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212137">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87248" w:rsidRDefault="00634786" w:rsidP="002053C4">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xml:space="preserve">. Сокращение </w:t>
      </w:r>
      <w:r w:rsidR="00D722D8">
        <w:rPr>
          <w:spacing w:val="-6"/>
          <w:szCs w:val="30"/>
        </w:rPr>
        <w:t xml:space="preserve">групп </w:t>
      </w:r>
      <w:r w:rsidR="002053C4" w:rsidRPr="00787248">
        <w:rPr>
          <w:spacing w:val="-6"/>
          <w:szCs w:val="30"/>
        </w:rPr>
        <w:t xml:space="preserve">в течение учебного года, перевод учреждения нарежим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r w:rsidR="0042349B">
        <w:rPr>
          <w:spacing w:val="-6"/>
          <w:szCs w:val="30"/>
        </w:rPr>
        <w:t>.</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 не позднее, чем за три месяца о ликвидации,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ивыработки согласованной программы по соблюдению прав и законных интересов работников.</w:t>
      </w:r>
    </w:p>
    <w:p w:rsidR="008840CE" w:rsidRPr="00787248" w:rsidRDefault="00694112" w:rsidP="00212137">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 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.1. Осуществлять контроль за выполнением законодательства 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787248" w:rsidRDefault="00694112" w:rsidP="00212137">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lastRenderedPageBreak/>
        <w:t>26</w:t>
      </w:r>
      <w:r w:rsidR="008840CE" w:rsidRPr="00787248">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87248">
        <w:rPr>
          <w:spacing w:val="-6"/>
          <w:sz w:val="30"/>
          <w:szCs w:val="30"/>
        </w:rPr>
        <w:t>4</w:t>
      </w:r>
      <w:r w:rsidR="00741E16" w:rsidRPr="00787248">
        <w:rPr>
          <w:spacing w:val="-6"/>
          <w:sz w:val="30"/>
          <w:szCs w:val="30"/>
        </w:rPr>
        <w:t>) статьи 42</w:t>
      </w:r>
      <w:r w:rsidR="009265D9" w:rsidRPr="00787248">
        <w:rPr>
          <w:spacing w:val="-6"/>
          <w:sz w:val="30"/>
          <w:szCs w:val="30"/>
        </w:rPr>
        <w:tab/>
      </w:r>
      <w:r w:rsidR="00741E16" w:rsidRPr="00787248">
        <w:rPr>
          <w:spacing w:val="-6"/>
          <w:sz w:val="30"/>
          <w:szCs w:val="30"/>
        </w:rPr>
        <w:t>Трудового кодекса производится с предварительного согласия Профкома</w:t>
      </w:r>
      <w:r w:rsidR="0042349B">
        <w:rPr>
          <w:spacing w:val="-6"/>
          <w:sz w:val="30"/>
          <w:szCs w:val="30"/>
        </w:rPr>
        <w:t>.</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xml:space="preserve">), 8 – 11 статьи 42Трудового кодекса производится после предварительного, но не позднее чем за две недели уведомления </w:t>
      </w:r>
      <w:r w:rsidRPr="00787248">
        <w:rPr>
          <w:spacing w:val="-6"/>
          <w:sz w:val="30"/>
          <w:szCs w:val="30"/>
          <w:lang w:val="ru-RU"/>
        </w:rPr>
        <w:t>Профкома</w:t>
      </w:r>
      <w:r w:rsidR="0042349B">
        <w:rPr>
          <w:spacing w:val="-6"/>
          <w:sz w:val="30"/>
          <w:szCs w:val="30"/>
          <w:lang w:val="ru-RU"/>
        </w:rPr>
        <w:t>.</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Профкома</w:t>
      </w:r>
      <w:r w:rsidR="0042349B">
        <w:rPr>
          <w:spacing w:val="-6"/>
          <w:sz w:val="30"/>
          <w:szCs w:val="30"/>
          <w:lang w:val="ru-RU"/>
        </w:rPr>
        <w:t>.</w:t>
      </w:r>
    </w:p>
    <w:p w:rsidR="00C70123" w:rsidRPr="0042349B" w:rsidRDefault="00694112" w:rsidP="00741E16">
      <w:pPr>
        <w:widowControl w:val="0"/>
        <w:numPr>
          <w:ilvl w:val="12"/>
          <w:numId w:val="0"/>
        </w:numPr>
        <w:tabs>
          <w:tab w:val="left" w:pos="0"/>
        </w:tabs>
        <w:ind w:firstLine="709"/>
        <w:jc w:val="both"/>
        <w:rPr>
          <w:spacing w:val="-6"/>
          <w:sz w:val="30"/>
          <w:szCs w:val="30"/>
          <w:lang w:val="ru-RU"/>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E13883">
        <w:rPr>
          <w:spacing w:val="-6"/>
          <w:sz w:val="30"/>
          <w:szCs w:val="30"/>
          <w:lang w:val="ru-RU"/>
        </w:rPr>
        <w:t>организации</w:t>
      </w:r>
      <w:r w:rsidR="00BB3837" w:rsidRPr="0042349B">
        <w:rPr>
          <w:spacing w:val="-6"/>
          <w:sz w:val="30"/>
          <w:szCs w:val="30"/>
          <w:lang w:val="ru-RU"/>
        </w:rPr>
        <w:t>(</w:t>
      </w:r>
      <w:r w:rsidR="00862AB7" w:rsidRPr="0042349B">
        <w:rPr>
          <w:spacing w:val="-6"/>
          <w:sz w:val="30"/>
          <w:szCs w:val="30"/>
          <w:lang w:val="ru-RU"/>
        </w:rPr>
        <w:t>10 и более лет</w:t>
      </w:r>
      <w:r w:rsidR="00BB3837">
        <w:rPr>
          <w:spacing w:val="-6"/>
          <w:sz w:val="30"/>
          <w:szCs w:val="30"/>
          <w:lang w:val="ru-RU"/>
        </w:rPr>
        <w:t>)</w:t>
      </w:r>
      <w:r w:rsidR="006E70FB" w:rsidRPr="00787248">
        <w:rPr>
          <w:spacing w:val="-6"/>
          <w:sz w:val="30"/>
          <w:szCs w:val="30"/>
        </w:rPr>
        <w:t>; получившим травму или проф</w:t>
      </w:r>
      <w:r w:rsidR="00BB3837">
        <w:rPr>
          <w:spacing w:val="-6"/>
          <w:sz w:val="30"/>
          <w:szCs w:val="30"/>
          <w:lang w:val="ru-RU"/>
        </w:rPr>
        <w:t>ессиональное</w:t>
      </w:r>
      <w:r w:rsidR="006E70FB" w:rsidRPr="007872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42349B">
        <w:rPr>
          <w:spacing w:val="-6"/>
          <w:sz w:val="30"/>
          <w:szCs w:val="30"/>
          <w:lang w:val="be-BY"/>
        </w:rPr>
        <w:t xml:space="preserve"> специальностям.</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w:t>
      </w:r>
      <w:r w:rsidR="00BB3837" w:rsidRPr="00AF403C">
        <w:rPr>
          <w:spacing w:val="-6"/>
          <w:sz w:val="30"/>
          <w:szCs w:val="30"/>
          <w:lang w:val="ru-RU"/>
        </w:rPr>
        <w:lastRenderedPageBreak/>
        <w:t xml:space="preserve">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4E4736" w:rsidRPr="00787248">
        <w:rPr>
          <w:color w:val="000000"/>
          <w:spacing w:val="-6"/>
          <w:sz w:val="30"/>
          <w:szCs w:val="30"/>
          <w:lang w:val="ru-RU"/>
        </w:rPr>
        <w:t>Наниматель</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 xml:space="preserve">с согласия работникапродлить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З</w:t>
      </w:r>
      <w:r w:rsidR="00C70123" w:rsidRPr="007872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 xml:space="preserve">ения </w:t>
      </w:r>
      <w:r w:rsidR="00A16E2A" w:rsidRPr="00787248">
        <w:rPr>
          <w:color w:val="000000"/>
          <w:spacing w:val="-6"/>
          <w:szCs w:val="30"/>
        </w:rPr>
        <w:lastRenderedPageBreak/>
        <w:t>ребенком возраста пяти лет.</w:t>
      </w:r>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w:t>
      </w:r>
      <w:r w:rsidR="007C1C0A">
        <w:rPr>
          <w:szCs w:val="30"/>
        </w:rPr>
        <w:t xml:space="preserve"> соответствии с абзацами вторым </w:t>
      </w:r>
      <w:r w:rsidR="00FF45BD" w:rsidRPr="00BF025D">
        <w:rPr>
          <w:szCs w:val="30"/>
        </w:rPr>
        <w:t>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48435E">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B01B53" w:rsidRPr="00D17D30">
        <w:rPr>
          <w:szCs w:val="30"/>
        </w:rPr>
        <w:t>Заключение контрактов с работниками — членами Профсоюза производится при участии представителя Профсоюза.</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t>26</w:t>
      </w:r>
      <w:r w:rsidR="00A96EC5">
        <w:rPr>
          <w:szCs w:val="30"/>
        </w:rPr>
        <w:t xml:space="preserve">.17. </w:t>
      </w:r>
      <w:r w:rsidR="00A96EC5" w:rsidRPr="00A96EC5">
        <w:rPr>
          <w:szCs w:val="30"/>
        </w:rPr>
        <w:t xml:space="preserve">С работниками добросовестно работающими, не допускающиминарушений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w:t>
      </w:r>
      <w:r w:rsidR="00A96EC5" w:rsidRPr="00A96EC5">
        <w:rPr>
          <w:szCs w:val="30"/>
        </w:rPr>
        <w:lastRenderedPageBreak/>
        <w:t>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A96EC5">
        <w:rPr>
          <w:szCs w:val="30"/>
        </w:rPr>
        <w:t xml:space="preserve"> не менее </w:t>
      </w:r>
      <w:r w:rsidR="009E583F">
        <w:rPr>
          <w:szCs w:val="30"/>
        </w:rPr>
        <w:t xml:space="preserve">5 </w:t>
      </w:r>
      <w:r w:rsidR="00A96EC5" w:rsidRPr="009E583F">
        <w:rPr>
          <w:szCs w:val="30"/>
        </w:rPr>
        <w:t xml:space="preserve">лет </w:t>
      </w:r>
      <w:r w:rsidR="00A96EC5" w:rsidRPr="00A96EC5">
        <w:rPr>
          <w:szCs w:val="30"/>
        </w:rPr>
        <w:t xml:space="preserve"> с их согласия:</w:t>
      </w:r>
    </w:p>
    <w:p w:rsidR="00CE5EDA" w:rsidRPr="00787248" w:rsidRDefault="00CE5EDA" w:rsidP="00A96EC5">
      <w:pPr>
        <w:pStyle w:val="af2"/>
        <w:ind w:firstLine="708"/>
        <w:jc w:val="both"/>
        <w:rPr>
          <w:sz w:val="30"/>
          <w:szCs w:val="30"/>
        </w:rPr>
      </w:pPr>
      <w:r w:rsidRPr="007872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4A37B7" w:rsidRPr="00787248" w:rsidRDefault="004A37B7" w:rsidP="00B70580">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A11B9B"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w:t>
      </w:r>
      <w:r w:rsidR="006D3F05" w:rsidRPr="00787248">
        <w:rPr>
          <w:spacing w:val="-6"/>
          <w:sz w:val="30"/>
          <w:szCs w:val="30"/>
        </w:rPr>
        <w:lastRenderedPageBreak/>
        <w:t>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A11B9B">
        <w:rPr>
          <w:spacing w:val="-6"/>
          <w:sz w:val="30"/>
          <w:szCs w:val="30"/>
          <w:lang w:val="ru-RU"/>
        </w:rPr>
        <w:t>.</w:t>
      </w:r>
    </w:p>
    <w:p w:rsidR="00C70123" w:rsidRPr="0048435E" w:rsidRDefault="00634786" w:rsidP="00C70123">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иуведомления Профкома может установить работникам</w:t>
      </w:r>
      <w:r w:rsidR="00A16E2A" w:rsidRPr="002F76F6">
        <w:rPr>
          <w:color w:val="000000"/>
          <w:spacing w:val="-6"/>
          <w:szCs w:val="30"/>
        </w:rPr>
        <w:t>неполное рабочее время.</w:t>
      </w:r>
    </w:p>
    <w:p w:rsidR="00572066" w:rsidRPr="00787248" w:rsidRDefault="00B73E71"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 xml:space="preserve">Заключать (по истечению срока действия контракта)с </w:t>
      </w:r>
      <w:r w:rsidR="002D3AD5" w:rsidRPr="00787248">
        <w:rPr>
          <w:spacing w:val="-6"/>
          <w:sz w:val="30"/>
          <w:szCs w:val="30"/>
        </w:rPr>
        <w:t>работник</w:t>
      </w:r>
      <w:r w:rsidR="002D3AD5" w:rsidRPr="00787248">
        <w:rPr>
          <w:spacing w:val="-6"/>
          <w:sz w:val="30"/>
          <w:szCs w:val="30"/>
          <w:lang w:val="ru-RU"/>
        </w:rPr>
        <w:t>ами</w:t>
      </w:r>
      <w:r w:rsidR="002D3AD5" w:rsidRPr="00787248">
        <w:rPr>
          <w:spacing w:val="-6"/>
          <w:sz w:val="30"/>
          <w:szCs w:val="30"/>
        </w:rPr>
        <w:t>, проработавши</w:t>
      </w:r>
      <w:r w:rsidR="002D3AD5" w:rsidRPr="00787248">
        <w:rPr>
          <w:spacing w:val="-6"/>
          <w:sz w:val="30"/>
          <w:szCs w:val="30"/>
          <w:lang w:val="ru-RU"/>
        </w:rPr>
        <w:t xml:space="preserve">мине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r w:rsidR="00C70123" w:rsidRPr="00787248">
        <w:rPr>
          <w:spacing w:val="-6"/>
          <w:sz w:val="30"/>
          <w:szCs w:val="30"/>
        </w:rPr>
        <w:t xml:space="preserve">аключать с работниками </w:t>
      </w:r>
      <w:r w:rsidR="00C70123" w:rsidRPr="00787248">
        <w:rPr>
          <w:spacing w:val="-6"/>
          <w:sz w:val="30"/>
          <w:szCs w:val="30"/>
          <w:lang w:val="ru-RU"/>
        </w:rPr>
        <w:t xml:space="preserve">с их </w:t>
      </w:r>
      <w:r w:rsidR="00C70123" w:rsidRPr="00787248">
        <w:rPr>
          <w:spacing w:val="-6"/>
          <w:sz w:val="30"/>
          <w:szCs w:val="30"/>
        </w:rPr>
        <w:t>согласи</w:t>
      </w:r>
      <w:r w:rsidR="00C70123" w:rsidRPr="00787248">
        <w:rPr>
          <w:spacing w:val="-6"/>
          <w:sz w:val="30"/>
          <w:szCs w:val="30"/>
          <w:lang w:val="ru-RU"/>
        </w:rPr>
        <w:t>я</w:t>
      </w:r>
      <w:r w:rsidR="00C70123" w:rsidRPr="00787248">
        <w:rPr>
          <w:spacing w:val="-6"/>
          <w:sz w:val="30"/>
          <w:szCs w:val="30"/>
        </w:rPr>
        <w:t xml:space="preserve"> трудовые договоры на неопределенный срок при отсутствии возможности выполнения абз</w:t>
      </w:r>
      <w:r w:rsidR="00C70123" w:rsidRPr="00787248">
        <w:rPr>
          <w:spacing w:val="-6"/>
          <w:sz w:val="30"/>
          <w:szCs w:val="30"/>
          <w:lang w:val="ru-RU"/>
        </w:rPr>
        <w:t xml:space="preserve">ацев второго и </w:t>
      </w:r>
      <w:r w:rsidR="00C70123" w:rsidRPr="00787248">
        <w:rPr>
          <w:spacing w:val="-6"/>
          <w:sz w:val="30"/>
          <w:szCs w:val="30"/>
        </w:rPr>
        <w:t>тр</w:t>
      </w:r>
      <w:r w:rsidR="00C70123" w:rsidRPr="00787248">
        <w:rPr>
          <w:spacing w:val="-6"/>
          <w:sz w:val="30"/>
          <w:szCs w:val="30"/>
          <w:lang w:val="ru-RU"/>
        </w:rPr>
        <w:t>етьего</w:t>
      </w:r>
      <w:r w:rsidR="00C70123" w:rsidRPr="00787248">
        <w:rPr>
          <w:spacing w:val="-6"/>
          <w:sz w:val="30"/>
          <w:szCs w:val="30"/>
        </w:rPr>
        <w:t xml:space="preserve"> пункта 3 части первой статьи 261</w:t>
      </w:r>
      <w:r w:rsidR="00C70123" w:rsidRPr="00787248">
        <w:rPr>
          <w:spacing w:val="-6"/>
          <w:sz w:val="30"/>
          <w:szCs w:val="30"/>
          <w:vertAlign w:val="superscript"/>
        </w:rPr>
        <w:t>2</w:t>
      </w:r>
      <w:r w:rsidR="00C70123" w:rsidRPr="00787248">
        <w:rPr>
          <w:spacing w:val="-6"/>
          <w:sz w:val="30"/>
          <w:szCs w:val="30"/>
        </w:rPr>
        <w:t xml:space="preserve"> Трудового кодекса</w:t>
      </w:r>
      <w:r w:rsidR="00A16E2A" w:rsidRPr="00787248">
        <w:rPr>
          <w:spacing w:val="-6"/>
          <w:sz w:val="30"/>
          <w:szCs w:val="30"/>
          <w:lang w:val="ru-RU"/>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2D3AD5" w:rsidRPr="007872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EA55AD" w:rsidRDefault="00EA55AD" w:rsidP="004A37B7">
      <w:pPr>
        <w:pStyle w:val="20"/>
        <w:ind w:firstLine="540"/>
        <w:jc w:val="both"/>
        <w:rPr>
          <w:i/>
          <w:strike/>
          <w:color w:val="000000" w:themeColor="text1"/>
          <w:sz w:val="30"/>
          <w:szCs w:val="30"/>
        </w:rPr>
      </w:pPr>
      <w:r w:rsidRPr="00EA55AD">
        <w:rPr>
          <w:i/>
          <w:color w:val="000000" w:themeColor="text1"/>
          <w:sz w:val="30"/>
          <w:szCs w:val="30"/>
        </w:rPr>
        <w:t>(</w:t>
      </w:r>
      <w:r w:rsidR="004A37B7" w:rsidRPr="00EA55AD">
        <w:rPr>
          <w:i/>
          <w:color w:val="000000" w:themeColor="text1"/>
          <w:sz w:val="30"/>
          <w:szCs w:val="30"/>
        </w:rPr>
        <w:t xml:space="preserve">характеристику из государственной организации, являвшейся местом его работы в течение предшествующих пяти лет.В случае,если таким местом работы являлось несколько </w:t>
      </w:r>
      <w:r w:rsidR="004A37B7" w:rsidRPr="00EA55AD">
        <w:rPr>
          <w:i/>
          <w:color w:val="000000" w:themeColor="text1"/>
          <w:sz w:val="30"/>
          <w:szCs w:val="30"/>
        </w:rPr>
        <w:lastRenderedPageBreak/>
        <w:t>государственных организаций, характеристика зап</w:t>
      </w:r>
      <w:r w:rsidR="00A123A3" w:rsidRPr="00EA55AD">
        <w:rPr>
          <w:i/>
          <w:color w:val="000000" w:themeColor="text1"/>
          <w:sz w:val="30"/>
          <w:szCs w:val="30"/>
        </w:rPr>
        <w:t>рашивается по последнему из них;</w:t>
      </w:r>
      <w:r w:rsidRPr="00EA55AD">
        <w:rPr>
          <w:i/>
          <w:color w:val="000000" w:themeColor="text1"/>
          <w:sz w:val="30"/>
          <w:szCs w:val="30"/>
        </w:rPr>
        <w:t>)</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 xml:space="preserve">работникаподписывается </w:t>
      </w:r>
      <w:r>
        <w:rPr>
          <w:sz w:val="30"/>
          <w:szCs w:val="30"/>
        </w:rPr>
        <w:t xml:space="preserve">Нанимателем и </w:t>
      </w:r>
      <w:r w:rsidRPr="00EA55AD">
        <w:rPr>
          <w:sz w:val="30"/>
          <w:szCs w:val="30"/>
        </w:rPr>
        <w:t>председателем ППО</w:t>
      </w:r>
      <w:r w:rsidR="004A37B7" w:rsidRPr="00EA55AD">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ремени, неполный рабочий 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212137">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840CE" w:rsidRPr="00787248" w:rsidRDefault="00B73E71" w:rsidP="00A11B9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A11B9B">
        <w:rPr>
          <w:spacing w:val="-6"/>
          <w:sz w:val="30"/>
          <w:szCs w:val="30"/>
          <w:lang w:val="ru-RU"/>
        </w:rPr>
        <w:t>27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наобщих основаниях соформлением трудовых книжек при работе свыше 5 дней со дня приема наработу.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по воп</w:t>
      </w:r>
      <w:r w:rsidR="00262B1C" w:rsidRPr="00D44340">
        <w:rPr>
          <w:spacing w:val="-6"/>
          <w:sz w:val="30"/>
          <w:szCs w:val="30"/>
          <w:lang w:val="ru-RU"/>
        </w:rPr>
        <w:t xml:space="preserve">росам охраны труда </w:t>
      </w:r>
      <w:r w:rsidR="00262B1C" w:rsidRPr="007220E2">
        <w:rPr>
          <w:spacing w:val="-6"/>
          <w:sz w:val="30"/>
          <w:szCs w:val="30"/>
          <w:lang w:val="ru-RU"/>
        </w:rPr>
        <w:t>(</w:t>
      </w:r>
      <w:r w:rsidR="00262B1C" w:rsidRPr="00FE26C0">
        <w:rPr>
          <w:spacing w:val="-6"/>
          <w:sz w:val="30"/>
          <w:szCs w:val="30"/>
          <w:lang w:val="ru-RU"/>
        </w:rPr>
        <w:t>Приложение 6</w:t>
      </w:r>
      <w:r w:rsidR="00FD6B78" w:rsidRPr="00FE26C0">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 </w:t>
      </w:r>
      <w:r w:rsidR="00FD6B78" w:rsidRPr="007D30E4">
        <w:rPr>
          <w:spacing w:val="-6"/>
          <w:sz w:val="30"/>
          <w:szCs w:val="30"/>
          <w:lang w:val="ru-RU"/>
        </w:rPr>
        <w:t>Оформлять  уголки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lastRenderedPageBreak/>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787248">
        <w:rPr>
          <w:spacing w:val="-6"/>
          <w:sz w:val="30"/>
          <w:szCs w:val="30"/>
          <w:lang w:val="ru-RU"/>
        </w:rPr>
        <w:t xml:space="preserve">медосмотров </w:t>
      </w:r>
      <w:r w:rsidR="00262B1C" w:rsidRPr="0011292D">
        <w:rPr>
          <w:spacing w:val="-6"/>
          <w:sz w:val="30"/>
          <w:szCs w:val="30"/>
          <w:lang w:val="ru-RU"/>
        </w:rPr>
        <w:t>(</w:t>
      </w:r>
      <w:r w:rsidR="00262B1C" w:rsidRPr="000811BA">
        <w:rPr>
          <w:spacing w:val="-6"/>
          <w:sz w:val="30"/>
          <w:szCs w:val="30"/>
          <w:lang w:val="ru-RU"/>
        </w:rPr>
        <w:t xml:space="preserve">Приложение </w:t>
      </w:r>
      <w:r w:rsidR="0011292D" w:rsidRPr="000811BA">
        <w:rPr>
          <w:spacing w:val="-6"/>
          <w:sz w:val="30"/>
          <w:szCs w:val="30"/>
          <w:lang w:val="ru-RU"/>
        </w:rPr>
        <w:t>9</w:t>
      </w:r>
      <w:r w:rsidR="00FD6B78" w:rsidRPr="000811BA">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w:t>
      </w:r>
      <w:r w:rsidR="00FD6B78" w:rsidRPr="00803040">
        <w:rPr>
          <w:spacing w:val="-6"/>
          <w:sz w:val="30"/>
          <w:szCs w:val="30"/>
          <w:lang w:val="ru-RU"/>
        </w:rPr>
        <w:t>10 годовых заработков</w:t>
      </w:r>
      <w:r w:rsidR="00FD6B78" w:rsidRPr="00787248">
        <w:rPr>
          <w:spacing w:val="-6"/>
          <w:sz w:val="30"/>
          <w:szCs w:val="30"/>
          <w:lang w:val="ru-RU"/>
        </w:rPr>
        <w:t xml:space="preserve"> погибшего, исчисленных по заработку за год </w:t>
      </w:r>
      <w:r w:rsidR="00FD6B78" w:rsidRPr="00787248">
        <w:rPr>
          <w:spacing w:val="-6"/>
          <w:sz w:val="30"/>
          <w:szCs w:val="30"/>
          <w:lang w:val="ru-RU"/>
        </w:rPr>
        <w:lastRenderedPageBreak/>
        <w:t>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787248" w:rsidRDefault="006D5712" w:rsidP="00FD6B78">
      <w:pPr>
        <w:widowControl w:val="0"/>
        <w:ind w:firstLine="720"/>
        <w:jc w:val="both"/>
        <w:rPr>
          <w:spacing w:val="-6"/>
          <w:sz w:val="30"/>
          <w:szCs w:val="30"/>
          <w:lang w:val="ru-RU"/>
        </w:rPr>
      </w:pPr>
      <w:r w:rsidRPr="00074623">
        <w:rPr>
          <w:sz w:val="30"/>
          <w:szCs w:val="30"/>
        </w:rPr>
        <w:t xml:space="preserve">по согласию сторон коллективного договора </w:t>
      </w:r>
      <w:r w:rsidR="00FD6B78" w:rsidRPr="00074623">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074623">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w:t>
      </w:r>
      <w:r w:rsidRPr="00787248">
        <w:rPr>
          <w:spacing w:val="-6"/>
          <w:sz w:val="30"/>
          <w:szCs w:val="30"/>
          <w:lang w:val="ru-RU"/>
        </w:rPr>
        <w:lastRenderedPageBreak/>
        <w:t xml:space="preserve">республиканских смотров-конкурсов </w:t>
      </w:r>
      <w:r w:rsidR="00053ACE" w:rsidRPr="00787248">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.5. Заслушивать вопрос о ра</w:t>
      </w:r>
      <w:r w:rsidR="00B027B2">
        <w:rPr>
          <w:spacing w:val="-6"/>
          <w:sz w:val="30"/>
          <w:szCs w:val="30"/>
          <w:lang w:val="ru-RU"/>
        </w:rPr>
        <w:t>б</w:t>
      </w:r>
      <w:r w:rsidRPr="00787248">
        <w:rPr>
          <w:spacing w:val="-6"/>
          <w:sz w:val="30"/>
          <w:szCs w:val="30"/>
          <w:lang w:val="ru-RU"/>
        </w:rPr>
        <w:t xml:space="preserve">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.8. Осуществлять контроль за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соответствии с законодательством Республики Беларусь и Договором, а также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6"/>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существлять контроль за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lastRenderedPageBreak/>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.3. Постоянно осуществлять контроль за: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787248">
        <w:rPr>
          <w:spacing w:val="-6"/>
          <w:sz w:val="30"/>
          <w:szCs w:val="30"/>
          <w:lang w:val="ru-RU"/>
        </w:rPr>
        <w:t xml:space="preserve">ановленные сроки </w:t>
      </w:r>
      <w:r w:rsidR="00262B1C" w:rsidRPr="00FE26C0">
        <w:rPr>
          <w:spacing w:val="-6"/>
          <w:sz w:val="30"/>
          <w:szCs w:val="30"/>
          <w:lang w:val="ru-RU"/>
        </w:rPr>
        <w:t>(</w:t>
      </w:r>
      <w:r w:rsidR="00262B1C" w:rsidRPr="000811BA">
        <w:rPr>
          <w:spacing w:val="-6"/>
          <w:sz w:val="30"/>
          <w:szCs w:val="30"/>
          <w:lang w:val="ru-RU"/>
        </w:rPr>
        <w:t xml:space="preserve">Приложение </w:t>
      </w:r>
      <w:r w:rsidR="0011292D" w:rsidRPr="000811BA">
        <w:rPr>
          <w:spacing w:val="-6"/>
          <w:sz w:val="30"/>
          <w:szCs w:val="30"/>
          <w:lang w:val="ru-RU"/>
        </w:rPr>
        <w:t>7</w:t>
      </w:r>
      <w:r w:rsidRPr="000811BA">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62B1C" w:rsidRPr="00787248">
        <w:rPr>
          <w:spacing w:val="-6"/>
          <w:sz w:val="30"/>
          <w:szCs w:val="30"/>
          <w:lang w:val="ru-RU"/>
        </w:rPr>
        <w:t xml:space="preserve">ающими средствами </w:t>
      </w:r>
      <w:r w:rsidR="00262B1C" w:rsidRPr="000811BA">
        <w:rPr>
          <w:spacing w:val="-6"/>
          <w:sz w:val="30"/>
          <w:szCs w:val="30"/>
          <w:lang w:val="ru-RU"/>
        </w:rPr>
        <w:t xml:space="preserve">(Приложение </w:t>
      </w:r>
      <w:r w:rsidR="0011292D" w:rsidRPr="000811BA">
        <w:rPr>
          <w:spacing w:val="-6"/>
          <w:sz w:val="30"/>
          <w:szCs w:val="30"/>
          <w:lang w:val="ru-RU"/>
        </w:rPr>
        <w:t>10</w:t>
      </w:r>
      <w:r w:rsidRPr="000811BA">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пищеблока, других производственных помещений медицинс</w:t>
      </w:r>
      <w:r w:rsidR="00262B1C" w:rsidRPr="00787248">
        <w:rPr>
          <w:spacing w:val="-6"/>
          <w:sz w:val="30"/>
          <w:szCs w:val="30"/>
          <w:lang w:val="ru-RU"/>
        </w:rPr>
        <w:t>кими аптечками (</w:t>
      </w:r>
      <w:r w:rsidR="0011292D" w:rsidRPr="000811BA">
        <w:rPr>
          <w:spacing w:val="-6"/>
          <w:sz w:val="30"/>
          <w:szCs w:val="30"/>
          <w:lang w:val="ru-RU"/>
        </w:rPr>
        <w:t>Приложение  11</w:t>
      </w:r>
      <w:r w:rsidRPr="000811BA">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AF41F3">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Pr>
          <w:spacing w:val="-6"/>
          <w:sz w:val="30"/>
          <w:szCs w:val="30"/>
          <w:lang w:val="ru-RU"/>
        </w:rPr>
        <w:t>от</w:t>
      </w:r>
      <w:r w:rsidR="002F76F6" w:rsidRPr="00787248">
        <w:rPr>
          <w:spacing w:val="-6"/>
          <w:sz w:val="30"/>
          <w:szCs w:val="30"/>
          <w:lang w:val="ru-RU"/>
        </w:rPr>
        <w:t>14.06.2007 № 3 «Экономия и бережливость – главные факторы экономической безопасности государства».</w:t>
      </w:r>
    </w:p>
    <w:bookmarkEnd w:id="7"/>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AF41F3">
        <w:rPr>
          <w:spacing w:val="-6"/>
          <w:sz w:val="30"/>
          <w:szCs w:val="30"/>
          <w:lang w:val="ru-RU"/>
        </w:rPr>
        <w:t>.5</w:t>
      </w:r>
      <w:r w:rsidR="00FD6B78" w:rsidRPr="00787248">
        <w:rPr>
          <w:spacing w:val="-6"/>
          <w:sz w:val="30"/>
          <w:szCs w:val="30"/>
          <w:lang w:val="ru-RU"/>
        </w:rPr>
        <w:t xml:space="preserve">. Предоставлять общественным инспекторам по охране труда не менее </w:t>
      </w:r>
      <w:r w:rsidR="00AD6CA2">
        <w:rPr>
          <w:spacing w:val="-6"/>
          <w:sz w:val="30"/>
          <w:szCs w:val="30"/>
          <w:lang w:val="ru-RU"/>
        </w:rPr>
        <w:t xml:space="preserve">4 – х </w:t>
      </w:r>
      <w:r w:rsidR="00FD6B78" w:rsidRPr="00787248">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00AF41F3">
        <w:rPr>
          <w:spacing w:val="-6"/>
          <w:sz w:val="30"/>
          <w:szCs w:val="30"/>
          <w:lang w:val="ru-RU"/>
        </w:rPr>
        <w:t xml:space="preserve">.6. </w:t>
      </w:r>
      <w:r w:rsidRPr="00787248">
        <w:rPr>
          <w:spacing w:val="-6"/>
          <w:sz w:val="30"/>
          <w:szCs w:val="30"/>
          <w:lang w:val="ru-RU"/>
        </w:rPr>
        <w:t xml:space="preserve">Поощрять за активную работу лучших работников, избранных общественными инспекторами по охране труда, </w:t>
      </w:r>
      <w:r w:rsidRPr="00AF41F3">
        <w:rPr>
          <w:spacing w:val="-6"/>
          <w:sz w:val="30"/>
          <w:szCs w:val="30"/>
          <w:lang w:val="ru-RU"/>
        </w:rPr>
        <w:t xml:space="preserve">по </w:t>
      </w:r>
      <w:r w:rsidR="00AF41F3">
        <w:rPr>
          <w:spacing w:val="-6"/>
          <w:sz w:val="30"/>
          <w:szCs w:val="30"/>
          <w:lang w:val="ru-RU"/>
        </w:rPr>
        <w:t xml:space="preserve">итогам </w:t>
      </w:r>
      <w:r w:rsidR="00AF41F3" w:rsidRPr="00AF41F3">
        <w:rPr>
          <w:spacing w:val="-6"/>
          <w:sz w:val="30"/>
          <w:szCs w:val="30"/>
          <w:lang w:val="ru-RU"/>
        </w:rPr>
        <w:t xml:space="preserve">квартала </w:t>
      </w:r>
      <w:r w:rsidRPr="00AF41F3">
        <w:rPr>
          <w:spacing w:val="-6"/>
          <w:sz w:val="30"/>
          <w:szCs w:val="30"/>
          <w:lang w:val="ru-RU"/>
        </w:rPr>
        <w:t xml:space="preserve"> в размере </w:t>
      </w:r>
      <w:r w:rsidR="00AF41F3" w:rsidRPr="00AF41F3">
        <w:rPr>
          <w:spacing w:val="-6"/>
          <w:sz w:val="30"/>
          <w:szCs w:val="30"/>
          <w:lang w:val="ru-RU"/>
        </w:rPr>
        <w:t>2 базовых величин.</w:t>
      </w:r>
    </w:p>
    <w:p w:rsidR="00CF4687" w:rsidRPr="00787248" w:rsidRDefault="00FA77D4" w:rsidP="00CF4687">
      <w:pPr>
        <w:ind w:firstLine="708"/>
        <w:jc w:val="both"/>
        <w:rPr>
          <w:sz w:val="30"/>
          <w:szCs w:val="28"/>
          <w:lang w:val="ru-RU"/>
        </w:rPr>
      </w:pPr>
      <w:r>
        <w:rPr>
          <w:sz w:val="30"/>
          <w:szCs w:val="30"/>
        </w:rPr>
        <w:t>29</w:t>
      </w:r>
      <w:r w:rsidR="00AF41F3">
        <w:rPr>
          <w:sz w:val="30"/>
          <w:szCs w:val="30"/>
        </w:rPr>
        <w:t>.</w:t>
      </w:r>
      <w:r w:rsidR="00AF41F3">
        <w:rPr>
          <w:sz w:val="30"/>
          <w:szCs w:val="30"/>
          <w:lang w:val="ru-RU"/>
        </w:rPr>
        <w:t>7</w:t>
      </w:r>
      <w:r w:rsidR="00CF4687" w:rsidRPr="00787248">
        <w:rPr>
          <w:sz w:val="30"/>
          <w:szCs w:val="30"/>
        </w:rPr>
        <w:t xml:space="preserve">. </w:t>
      </w:r>
      <w:r w:rsidR="00CF4687" w:rsidRPr="00787248">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787248" w:rsidRDefault="002D7749" w:rsidP="007220E2">
      <w:pPr>
        <w:jc w:val="both"/>
        <w:rPr>
          <w:sz w:val="30"/>
          <w:szCs w:val="28"/>
          <w:lang w:val="ru-RU"/>
        </w:rPr>
      </w:pPr>
      <w:r>
        <w:rPr>
          <w:sz w:val="30"/>
          <w:szCs w:val="28"/>
          <w:lang w:val="ru-RU"/>
        </w:rPr>
        <w:tab/>
      </w:r>
      <w:r w:rsidR="00FA77D4">
        <w:rPr>
          <w:sz w:val="30"/>
          <w:szCs w:val="28"/>
          <w:lang w:val="ru-RU"/>
        </w:rPr>
        <w:t>29</w:t>
      </w:r>
      <w:r w:rsidR="00AF41F3">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lastRenderedPageBreak/>
        <w:t>2</w:t>
      </w:r>
      <w:r w:rsidR="00FA77D4">
        <w:rPr>
          <w:sz w:val="30"/>
          <w:szCs w:val="30"/>
        </w:rPr>
        <w:t>9</w:t>
      </w:r>
      <w:r w:rsidR="007220E2">
        <w:rPr>
          <w:sz w:val="30"/>
          <w:szCs w:val="30"/>
        </w:rPr>
        <w:t>.9</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Pr>
          <w:spacing w:val="-6"/>
          <w:sz w:val="30"/>
          <w:szCs w:val="30"/>
          <w:lang w:val="ru-RU"/>
        </w:rPr>
        <w:t>.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w:t>
      </w:r>
      <w:r w:rsidR="00364F14">
        <w:rPr>
          <w:spacing w:val="-6"/>
          <w:sz w:val="30"/>
          <w:szCs w:val="30"/>
          <w:lang w:val="ru-RU"/>
        </w:rPr>
        <w:t>.</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Профком 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«Белпрофсоюзкурорт» и ТЭУП «Беларустурист»</w:t>
      </w:r>
      <w:r w:rsidR="00C7722B">
        <w:rPr>
          <w:color w:val="000000"/>
          <w:spacing w:val="-6"/>
          <w:sz w:val="30"/>
          <w:szCs w:val="30"/>
          <w:lang w:val="ru-RU"/>
        </w:rPr>
        <w:t>.</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w:t>
      </w:r>
      <w:r w:rsidR="00933200" w:rsidRPr="00787248">
        <w:rPr>
          <w:color w:val="000000"/>
          <w:spacing w:val="-6"/>
          <w:sz w:val="30"/>
          <w:szCs w:val="30"/>
          <w:lang w:val="ru-RU"/>
        </w:rPr>
        <w:lastRenderedPageBreak/>
        <w:t xml:space="preserve">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Default="0013181B" w:rsidP="00212137">
      <w:pPr>
        <w:widowControl w:val="0"/>
        <w:ind w:firstLine="720"/>
        <w:jc w:val="both"/>
        <w:rPr>
          <w:sz w:val="30"/>
          <w:szCs w:val="30"/>
          <w:lang w:val="ru-RU"/>
        </w:rPr>
      </w:pPr>
      <w:r>
        <w:rPr>
          <w:spacing w:val="-6"/>
          <w:sz w:val="30"/>
          <w:szCs w:val="30"/>
          <w:lang w:val="ru-RU"/>
        </w:rPr>
        <w:t>31.3</w:t>
      </w:r>
      <w:r w:rsidR="008840CE" w:rsidRPr="00787248">
        <w:rPr>
          <w:spacing w:val="-6"/>
          <w:sz w:val="30"/>
          <w:szCs w:val="30"/>
          <w:lang w:val="ru-RU"/>
        </w:rPr>
        <w:t>.</w:t>
      </w:r>
      <w:r w:rsidR="00AB3438" w:rsidRPr="00AB3438">
        <w:rPr>
          <w:spacing w:val="-6"/>
          <w:sz w:val="30"/>
          <w:szCs w:val="30"/>
        </w:rPr>
        <w:t>Об</w:t>
      </w:r>
      <w:r w:rsidR="00AB3438">
        <w:rPr>
          <w:spacing w:val="-6"/>
          <w:sz w:val="30"/>
          <w:szCs w:val="30"/>
          <w:lang w:val="ru-RU"/>
        </w:rPr>
        <w:t>еспечить</w:t>
      </w:r>
      <w:r w:rsidR="00AB3438" w:rsidRPr="00AB3438">
        <w:rPr>
          <w:sz w:val="30"/>
          <w:szCs w:val="30"/>
        </w:rPr>
        <w:t xml:space="preserve">учет ветеранов труда отрасли и </w:t>
      </w:r>
      <w:r w:rsidR="00AB3438" w:rsidRPr="00AB3438">
        <w:rPr>
          <w:sz w:val="30"/>
          <w:szCs w:val="30"/>
          <w:lang w:val="ru-RU"/>
        </w:rPr>
        <w:t>П</w:t>
      </w:r>
      <w:r w:rsidR="00AB3438" w:rsidRPr="00AB3438">
        <w:rPr>
          <w:sz w:val="30"/>
          <w:szCs w:val="30"/>
        </w:rPr>
        <w:t>рофсоюза</w:t>
      </w:r>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F63A2A" w:rsidRPr="00787248" w:rsidRDefault="0013181B" w:rsidP="00212137">
      <w:pPr>
        <w:widowControl w:val="0"/>
        <w:ind w:firstLine="720"/>
        <w:jc w:val="both"/>
        <w:rPr>
          <w:spacing w:val="-6"/>
          <w:sz w:val="30"/>
          <w:szCs w:val="30"/>
          <w:lang w:val="ru-RU"/>
        </w:rPr>
      </w:pPr>
      <w:r>
        <w:rPr>
          <w:spacing w:val="-6"/>
          <w:sz w:val="30"/>
          <w:szCs w:val="30"/>
          <w:lang w:val="ru-RU"/>
        </w:rPr>
        <w:t>31.4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9F6306">
        <w:rPr>
          <w:spacing w:val="-6"/>
          <w:sz w:val="30"/>
          <w:szCs w:val="30"/>
          <w:lang w:val="ru-RU"/>
        </w:rPr>
        <w:t xml:space="preserve"> дней здоровья. </w:t>
      </w:r>
    </w:p>
    <w:p w:rsidR="008840CE" w:rsidRPr="00787248" w:rsidRDefault="0013181B" w:rsidP="00212137">
      <w:pPr>
        <w:widowControl w:val="0"/>
        <w:ind w:firstLine="720"/>
        <w:jc w:val="both"/>
        <w:rPr>
          <w:spacing w:val="-6"/>
          <w:sz w:val="30"/>
          <w:szCs w:val="30"/>
          <w:lang w:val="ru-RU"/>
        </w:rPr>
      </w:pPr>
      <w:r>
        <w:rPr>
          <w:spacing w:val="-6"/>
          <w:sz w:val="30"/>
          <w:szCs w:val="30"/>
          <w:lang w:val="ru-RU"/>
        </w:rPr>
        <w:t>31.5</w:t>
      </w:r>
      <w:r w:rsidR="008840CE" w:rsidRPr="004D24A5">
        <w:rPr>
          <w:spacing w:val="-6"/>
          <w:sz w:val="30"/>
          <w:szCs w:val="30"/>
          <w:lang w:val="ru-RU"/>
        </w:rPr>
        <w:t>. </w:t>
      </w:r>
      <w:r w:rsidR="009F6306">
        <w:rPr>
          <w:spacing w:val="-6"/>
          <w:sz w:val="30"/>
          <w:szCs w:val="30"/>
          <w:lang w:val="ru-RU"/>
        </w:rPr>
        <w:t xml:space="preserve"> Способствовать  </w:t>
      </w:r>
      <w:r w:rsidR="009F6306" w:rsidRPr="009F6306">
        <w:rPr>
          <w:spacing w:val="-6"/>
          <w:sz w:val="30"/>
          <w:szCs w:val="30"/>
          <w:lang w:val="ru-RU"/>
        </w:rPr>
        <w:t>посещению</w:t>
      </w:r>
      <w:r w:rsidR="00032DA5">
        <w:rPr>
          <w:spacing w:val="-6"/>
          <w:sz w:val="30"/>
          <w:szCs w:val="30"/>
          <w:lang w:val="ru-RU"/>
        </w:rPr>
        <w:t xml:space="preserve"> работниками</w:t>
      </w:r>
      <w:r w:rsidR="001263E7" w:rsidRPr="009F6306">
        <w:rPr>
          <w:spacing w:val="-6"/>
          <w:sz w:val="30"/>
          <w:szCs w:val="30"/>
          <w:lang w:val="ru-RU"/>
        </w:rPr>
        <w:t xml:space="preserve">бассейна, занятий по оздоровительной гимнастике </w:t>
      </w:r>
      <w:r w:rsidR="009F6306" w:rsidRPr="009F6306">
        <w:rPr>
          <w:spacing w:val="-6"/>
          <w:sz w:val="30"/>
          <w:szCs w:val="30"/>
          <w:lang w:val="ru-RU"/>
        </w:rPr>
        <w:t>и других спортивных мероприятий.</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13181B">
        <w:rPr>
          <w:spacing w:val="-6"/>
          <w:sz w:val="30"/>
          <w:szCs w:val="30"/>
          <w:lang w:val="ru-RU"/>
        </w:rPr>
        <w:t>6</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13181B">
        <w:rPr>
          <w:spacing w:val="-6"/>
          <w:sz w:val="30"/>
          <w:szCs w:val="30"/>
          <w:lang w:val="ru-RU"/>
        </w:rPr>
        <w:t>7</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w:t>
      </w:r>
      <w:r w:rsidRPr="009F6306">
        <w:rPr>
          <w:spacing w:val="-6"/>
          <w:sz w:val="30"/>
          <w:szCs w:val="30"/>
          <w:lang w:val="ru-RU"/>
        </w:rPr>
        <w:t>работой столовой,</w:t>
      </w:r>
      <w:r>
        <w:rPr>
          <w:spacing w:val="-6"/>
          <w:sz w:val="30"/>
          <w:szCs w:val="30"/>
          <w:lang w:val="ru-RU"/>
        </w:rPr>
        <w:t xml:space="preserve"> итоги которого обсуждать с участием представителей Профкома не </w:t>
      </w:r>
      <w:r w:rsidRPr="00787248">
        <w:rPr>
          <w:spacing w:val="-6"/>
          <w:sz w:val="30"/>
          <w:szCs w:val="30"/>
          <w:lang w:val="ru-RU"/>
        </w:rPr>
        <w:t>менее 2-х раз 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 xml:space="preserve">Представители Профкома включаются в составы создаваемых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 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поместу работы ведут работники</w:t>
      </w:r>
      <w:r w:rsidR="00E36D35" w:rsidRPr="00787248">
        <w:rPr>
          <w:spacing w:val="-6"/>
          <w:sz w:val="30"/>
          <w:szCs w:val="30"/>
          <w:lang w:val="ru-RU"/>
        </w:rPr>
        <w:t>,</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13181B">
        <w:rPr>
          <w:spacing w:val="-6"/>
          <w:sz w:val="30"/>
          <w:szCs w:val="30"/>
          <w:lang w:val="ru-RU"/>
        </w:rPr>
        <w:t xml:space="preserve"> по согласованию с Профкомом</w:t>
      </w:r>
      <w:r w:rsidR="003C4EAA">
        <w:rPr>
          <w:spacing w:val="-6"/>
          <w:sz w:val="30"/>
          <w:szCs w:val="30"/>
          <w:lang w:val="ru-RU"/>
        </w:rPr>
        <w:t>.</w:t>
      </w:r>
      <w:r w:rsidR="008840CE" w:rsidRPr="00230243">
        <w:rPr>
          <w:spacing w:val="-6"/>
          <w:sz w:val="30"/>
          <w:szCs w:val="30"/>
          <w:lang w:val="ru-RU"/>
        </w:rPr>
        <w:t>Списки лиц, которым предоставляется жилье, доводятся досведения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787248">
        <w:rPr>
          <w:spacing w:val="-6"/>
          <w:sz w:val="30"/>
          <w:szCs w:val="30"/>
          <w:lang w:val="ru-RU"/>
        </w:rPr>
        <w:t>. </w:t>
      </w:r>
    </w:p>
    <w:p w:rsidR="008840CE" w:rsidRPr="0086353D" w:rsidRDefault="001D1C36" w:rsidP="00212137">
      <w:pPr>
        <w:widowControl w:val="0"/>
        <w:ind w:firstLine="720"/>
        <w:jc w:val="both"/>
        <w:rPr>
          <w:spacing w:val="-6"/>
          <w:sz w:val="30"/>
          <w:szCs w:val="30"/>
          <w:lang w:val="ru-RU"/>
        </w:rPr>
      </w:pPr>
      <w:r w:rsidRPr="0086353D">
        <w:rPr>
          <w:spacing w:val="-6"/>
          <w:sz w:val="30"/>
          <w:szCs w:val="30"/>
          <w:lang w:val="ru-RU"/>
        </w:rPr>
        <w:lastRenderedPageBreak/>
        <w:t>3</w:t>
      </w:r>
      <w:r w:rsidR="00C7722B" w:rsidRPr="0086353D">
        <w:rPr>
          <w:spacing w:val="-6"/>
          <w:sz w:val="30"/>
          <w:szCs w:val="30"/>
          <w:lang w:val="ru-RU"/>
        </w:rPr>
        <w:t>2</w:t>
      </w:r>
      <w:r w:rsidR="00E048C7" w:rsidRPr="0086353D">
        <w:rPr>
          <w:spacing w:val="-6"/>
          <w:sz w:val="30"/>
          <w:szCs w:val="30"/>
          <w:lang w:val="ru-RU"/>
        </w:rPr>
        <w:t>.</w:t>
      </w:r>
      <w:r w:rsidR="00C7722B" w:rsidRPr="0086353D">
        <w:rPr>
          <w:spacing w:val="-6"/>
          <w:sz w:val="30"/>
          <w:szCs w:val="30"/>
          <w:lang w:val="ru-RU"/>
        </w:rPr>
        <w:t>6</w:t>
      </w:r>
      <w:r w:rsidR="008840CE" w:rsidRPr="0086353D">
        <w:rPr>
          <w:spacing w:val="-6"/>
          <w:sz w:val="30"/>
          <w:szCs w:val="30"/>
          <w:lang w:val="ru-RU"/>
        </w:rPr>
        <w:t>. Оборудовать комнат</w:t>
      </w:r>
      <w:r w:rsidR="00C7722B" w:rsidRPr="0086353D">
        <w:rPr>
          <w:spacing w:val="-6"/>
          <w:sz w:val="30"/>
          <w:szCs w:val="30"/>
          <w:lang w:val="ru-RU"/>
        </w:rPr>
        <w:t>ы для приема пищи, бытовую и другие.</w:t>
      </w:r>
    </w:p>
    <w:p w:rsidR="008840CE" w:rsidRPr="00787248" w:rsidRDefault="00E048C7" w:rsidP="00212137">
      <w:pPr>
        <w:widowControl w:val="0"/>
        <w:ind w:firstLine="720"/>
        <w:jc w:val="both"/>
        <w:rPr>
          <w:spacing w:val="-6"/>
          <w:sz w:val="30"/>
          <w:szCs w:val="30"/>
          <w:lang w:val="ru-RU"/>
        </w:rPr>
      </w:pPr>
      <w:r w:rsidRPr="00074623">
        <w:rPr>
          <w:spacing w:val="-6"/>
          <w:sz w:val="30"/>
          <w:szCs w:val="30"/>
          <w:lang w:val="ru-RU"/>
        </w:rPr>
        <w:t>3</w:t>
      </w:r>
      <w:r w:rsidR="00C7722B" w:rsidRPr="00074623">
        <w:rPr>
          <w:spacing w:val="-6"/>
          <w:sz w:val="30"/>
          <w:szCs w:val="30"/>
          <w:lang w:val="ru-RU"/>
        </w:rPr>
        <w:t>2</w:t>
      </w:r>
      <w:r w:rsidRPr="00074623">
        <w:rPr>
          <w:spacing w:val="-6"/>
          <w:sz w:val="30"/>
          <w:szCs w:val="30"/>
          <w:lang w:val="ru-RU"/>
        </w:rPr>
        <w:t>.</w:t>
      </w:r>
      <w:r w:rsidR="00C7722B" w:rsidRPr="00074623">
        <w:rPr>
          <w:spacing w:val="-6"/>
          <w:sz w:val="30"/>
          <w:szCs w:val="30"/>
          <w:lang w:val="ru-RU"/>
        </w:rPr>
        <w:t>7</w:t>
      </w:r>
      <w:r w:rsidR="008840CE" w:rsidRPr="00074623">
        <w:rPr>
          <w:spacing w:val="-6"/>
          <w:sz w:val="30"/>
          <w:szCs w:val="30"/>
          <w:lang w:val="ru-RU"/>
        </w:rPr>
        <w:t>. </w:t>
      </w:r>
      <w:r w:rsidR="00E36D35" w:rsidRPr="00074623">
        <w:rPr>
          <w:spacing w:val="-6"/>
          <w:sz w:val="30"/>
          <w:szCs w:val="30"/>
          <w:lang w:val="ru-RU"/>
        </w:rPr>
        <w:t xml:space="preserve">Содействовать организации </w:t>
      </w:r>
      <w:r w:rsidR="008840CE" w:rsidRPr="00074623">
        <w:rPr>
          <w:spacing w:val="-6"/>
          <w:sz w:val="30"/>
          <w:szCs w:val="30"/>
          <w:lang w:val="ru-RU"/>
        </w:rPr>
        <w:t>заготовк</w:t>
      </w:r>
      <w:r w:rsidR="00E36D35" w:rsidRPr="00074623">
        <w:rPr>
          <w:spacing w:val="-6"/>
          <w:sz w:val="30"/>
          <w:szCs w:val="30"/>
          <w:lang w:val="ru-RU"/>
        </w:rPr>
        <w:t>и</w:t>
      </w:r>
      <w:r w:rsidR="00790B1F" w:rsidRPr="00074623">
        <w:rPr>
          <w:spacing w:val="-6"/>
          <w:sz w:val="30"/>
          <w:szCs w:val="30"/>
          <w:lang w:val="ru-RU"/>
        </w:rPr>
        <w:t xml:space="preserve"> на зиму овощей для работников</w:t>
      </w:r>
      <w:r w:rsidR="008840CE" w:rsidRPr="0007462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86353D">
        <w:rPr>
          <w:spacing w:val="-6"/>
          <w:sz w:val="30"/>
          <w:szCs w:val="30"/>
          <w:lang w:val="ru-RU"/>
        </w:rPr>
        <w:t>3</w:t>
      </w:r>
      <w:r w:rsidR="00C7722B" w:rsidRPr="0086353D">
        <w:rPr>
          <w:spacing w:val="-6"/>
          <w:sz w:val="30"/>
          <w:szCs w:val="30"/>
          <w:lang w:val="ru-RU"/>
        </w:rPr>
        <w:t>2.9</w:t>
      </w:r>
      <w:r w:rsidR="00F76D7C" w:rsidRPr="0086353D">
        <w:rPr>
          <w:spacing w:val="-6"/>
          <w:sz w:val="30"/>
          <w:szCs w:val="30"/>
          <w:lang w:val="ru-RU"/>
        </w:rPr>
        <w:t>. </w:t>
      </w:r>
      <w:r w:rsidR="00F302AF" w:rsidRPr="0086353D">
        <w:rPr>
          <w:spacing w:val="-6"/>
          <w:sz w:val="30"/>
          <w:szCs w:val="30"/>
          <w:lang w:val="ru-RU"/>
        </w:rPr>
        <w:t>Создавать условия для питания рабо</w:t>
      </w:r>
      <w:r w:rsidR="00790B1F" w:rsidRPr="0086353D">
        <w:rPr>
          <w:spacing w:val="-6"/>
          <w:sz w:val="30"/>
          <w:szCs w:val="30"/>
          <w:lang w:val="ru-RU"/>
        </w:rPr>
        <w:t>тников</w:t>
      </w:r>
      <w:r w:rsidR="00C7722B" w:rsidRPr="0086353D">
        <w:rPr>
          <w:spacing w:val="-6"/>
          <w:sz w:val="30"/>
          <w:szCs w:val="30"/>
          <w:lang w:val="ru-RU"/>
        </w:rPr>
        <w:t>.</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r w:rsidR="00B90B1B" w:rsidRPr="00787248">
        <w:rPr>
          <w:spacing w:val="-6"/>
          <w:sz w:val="30"/>
          <w:szCs w:val="30"/>
          <w:lang w:val="ru-RU"/>
        </w:rPr>
        <w:t>ционную</w:t>
      </w:r>
      <w:r w:rsidR="00BE6EAA" w:rsidRPr="00787248">
        <w:rPr>
          <w:spacing w:val="-6"/>
          <w:sz w:val="30"/>
          <w:szCs w:val="30"/>
        </w:rPr>
        <w:t>помощь молодым семьям 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Default="00796B0A" w:rsidP="00D920EA">
      <w:pPr>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230243">
        <w:rPr>
          <w:spacing w:val="-6"/>
          <w:sz w:val="30"/>
          <w:szCs w:val="30"/>
          <w:lang w:val="ru-RU"/>
        </w:rPr>
        <w:t>5</w:t>
      </w:r>
      <w:r w:rsidR="0099104E" w:rsidRPr="00787248">
        <w:rPr>
          <w:spacing w:val="-6"/>
          <w:sz w:val="30"/>
          <w:szCs w:val="30"/>
          <w:lang w:val="ru-RU"/>
        </w:rPr>
        <w:t>.</w:t>
      </w:r>
      <w:r w:rsidR="00F76D7C" w:rsidRPr="00787248">
        <w:rPr>
          <w:spacing w:val="-6"/>
          <w:sz w:val="30"/>
          <w:szCs w:val="30"/>
          <w:lang w:val="ru-RU"/>
        </w:rPr>
        <w:t> </w:t>
      </w:r>
      <w:r w:rsidR="00D920EA">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A25B70" w:rsidRPr="00787248" w:rsidRDefault="00796B0A" w:rsidP="00212137">
      <w:pPr>
        <w:widowControl w:val="0"/>
        <w:ind w:firstLine="720"/>
        <w:jc w:val="both"/>
        <w:rPr>
          <w:spacing w:val="-6"/>
          <w:sz w:val="30"/>
          <w:szCs w:val="30"/>
          <w:lang w:val="ru-RU"/>
        </w:rPr>
      </w:pPr>
      <w:r>
        <w:rPr>
          <w:spacing w:val="-6"/>
          <w:sz w:val="30"/>
          <w:szCs w:val="30"/>
          <w:lang w:val="ru-RU"/>
        </w:rPr>
        <w:t>32.16</w:t>
      </w:r>
      <w:r w:rsidR="00F76D7C" w:rsidRPr="00B70580">
        <w:rPr>
          <w:spacing w:val="-6"/>
          <w:sz w:val="30"/>
          <w:szCs w:val="30"/>
          <w:lang w:val="ru-RU"/>
        </w:rPr>
        <w:t>. </w:t>
      </w:r>
      <w:r w:rsidR="00A25B70" w:rsidRPr="00B70580">
        <w:rPr>
          <w:spacing w:val="-6"/>
          <w:sz w:val="30"/>
          <w:szCs w:val="30"/>
          <w:lang w:val="ru-RU"/>
        </w:rPr>
        <w:t>О</w:t>
      </w:r>
      <w:r>
        <w:rPr>
          <w:spacing w:val="-6"/>
          <w:sz w:val="30"/>
          <w:szCs w:val="30"/>
          <w:lang w:val="ru-RU"/>
        </w:rPr>
        <w:t xml:space="preserve">казывать содействие в </w:t>
      </w:r>
      <w:r w:rsidR="00A25B70" w:rsidRPr="00B70580">
        <w:rPr>
          <w:spacing w:val="-6"/>
          <w:sz w:val="30"/>
          <w:szCs w:val="30"/>
          <w:lang w:val="ru-RU"/>
        </w:rPr>
        <w:t>подвоз</w:t>
      </w:r>
      <w:r>
        <w:rPr>
          <w:spacing w:val="-6"/>
          <w:sz w:val="30"/>
          <w:szCs w:val="30"/>
          <w:lang w:val="ru-RU"/>
        </w:rPr>
        <w:t>е</w:t>
      </w:r>
      <w:r w:rsidR="00A25B70" w:rsidRPr="00B70580">
        <w:rPr>
          <w:spacing w:val="-6"/>
          <w:sz w:val="30"/>
          <w:szCs w:val="30"/>
          <w:lang w:val="ru-RU"/>
        </w:rPr>
        <w:t xml:space="preserve"> работников</w:t>
      </w:r>
      <w:r w:rsidR="00912768">
        <w:rPr>
          <w:spacing w:val="-6"/>
          <w:sz w:val="30"/>
          <w:szCs w:val="30"/>
          <w:lang w:val="ru-RU"/>
        </w:rPr>
        <w:t xml:space="preserve"> организации </w:t>
      </w:r>
      <w:r w:rsidR="00A25B70" w:rsidRPr="00B70580">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 xml:space="preserve">7. 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w:t>
      </w:r>
      <w:r w:rsidR="007A5C41">
        <w:rPr>
          <w:spacing w:val="-6"/>
          <w:sz w:val="30"/>
          <w:szCs w:val="30"/>
          <w:lang w:val="ru-RU"/>
        </w:rPr>
        <w:lastRenderedPageBreak/>
        <w:t xml:space="preserve">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.2. Рассматривать по представлению Профкома обоснованные критические замечания и предложения, высказанные членами</w:t>
      </w:r>
      <w:r w:rsidR="007A5C41">
        <w:rPr>
          <w:spacing w:val="-6"/>
          <w:sz w:val="30"/>
          <w:szCs w:val="30"/>
          <w:lang w:val="ru-RU"/>
        </w:rPr>
        <w:t>П</w:t>
      </w:r>
      <w:r w:rsidRPr="00787248">
        <w:rPr>
          <w:spacing w:val="-6"/>
          <w:sz w:val="30"/>
          <w:szCs w:val="30"/>
          <w:lang w:val="ru-RU"/>
        </w:rPr>
        <w:t>рофсоюза в 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603D30">
        <w:rPr>
          <w:spacing w:val="-6"/>
          <w:sz w:val="30"/>
          <w:szCs w:val="30"/>
          <w:lang w:val="ru-RU"/>
        </w:rPr>
        <w:t>5.3</w:t>
      </w:r>
      <w:r w:rsidRPr="00787248">
        <w:rPr>
          <w:spacing w:val="-6"/>
          <w:sz w:val="30"/>
          <w:szCs w:val="30"/>
          <w:lang w:val="ru-RU"/>
        </w:rPr>
        <w:t>. Создавать в организации условия для обеспечения гласности в деятельности Профкома</w:t>
      </w:r>
      <w:r w:rsidR="00603D30">
        <w:rPr>
          <w:spacing w:val="-6"/>
          <w:sz w:val="30"/>
          <w:szCs w:val="30"/>
          <w:lang w:val="ru-RU"/>
        </w:rPr>
        <w:t>.</w:t>
      </w:r>
    </w:p>
    <w:p w:rsidR="00CE69D1" w:rsidRPr="00787248" w:rsidRDefault="00603D30" w:rsidP="00CE69D1">
      <w:pPr>
        <w:pStyle w:val="ad"/>
        <w:spacing w:line="240" w:lineRule="auto"/>
        <w:ind w:right="0" w:firstLine="709"/>
        <w:rPr>
          <w:color w:val="000000"/>
        </w:rPr>
      </w:pPr>
      <w:bookmarkStart w:id="8" w:name="_Hlk100144337"/>
      <w:r>
        <w:rPr>
          <w:color w:val="000000"/>
          <w:spacing w:val="-14"/>
          <w:szCs w:val="30"/>
        </w:rPr>
        <w:t>35.4</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sidR="00912768">
        <w:rPr>
          <w:color w:val="000000"/>
        </w:rPr>
        <w:t xml:space="preserve">в </w:t>
      </w:r>
      <w:r w:rsidR="000131E7" w:rsidRPr="00787248">
        <w:rPr>
          <w:color w:val="000000"/>
        </w:rPr>
        <w:t>культурно-</w:t>
      </w:r>
      <w:r w:rsidR="00912768">
        <w:rPr>
          <w:color w:val="000000"/>
        </w:rPr>
        <w:t>массовых, спортивных мероприятиях</w:t>
      </w:r>
      <w:r w:rsidR="000131E7" w:rsidRPr="00787248">
        <w:rPr>
          <w:color w:val="000000"/>
        </w:rPr>
        <w:t xml:space="preserve">, </w:t>
      </w:r>
      <w:r w:rsidR="00912768">
        <w:rPr>
          <w:color w:val="000000"/>
        </w:rPr>
        <w:t>краткосрочной профсоюзной учебе</w:t>
      </w:r>
      <w:r w:rsidR="00CE69D1" w:rsidRPr="00787248">
        <w:rPr>
          <w:color w:val="000000"/>
        </w:rPr>
        <w:t>, а также совместных мероприяти</w:t>
      </w:r>
      <w:r w:rsidR="00912768">
        <w:rPr>
          <w:color w:val="000000"/>
        </w:rPr>
        <w:t>ях</w:t>
      </w:r>
      <w:r w:rsidR="00CE69D1" w:rsidRPr="00787248">
        <w:rPr>
          <w:color w:val="000000"/>
        </w:rPr>
        <w:t xml:space="preserve"> Профсоюза (его организационных структур) и Министерства образования (структурных по</w:t>
      </w:r>
      <w:r w:rsidR="00016707">
        <w:rPr>
          <w:color w:val="000000"/>
        </w:rPr>
        <w:t xml:space="preserve">дразделений областного (районного) </w:t>
      </w:r>
      <w:r w:rsidR="00016707">
        <w:rPr>
          <w:color w:val="000000"/>
        </w:rPr>
        <w:lastRenderedPageBreak/>
        <w:t>исполнительных</w:t>
      </w:r>
      <w:r w:rsidR="00CE69D1" w:rsidRPr="00787248">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FE7020" w:rsidRPr="00787248" w:rsidRDefault="0086353D" w:rsidP="00FE7020">
      <w:pPr>
        <w:widowControl w:val="0"/>
        <w:ind w:firstLine="720"/>
        <w:jc w:val="both"/>
        <w:rPr>
          <w:spacing w:val="-6"/>
          <w:sz w:val="30"/>
          <w:szCs w:val="30"/>
          <w:lang w:val="ru-RU"/>
        </w:rPr>
      </w:pPr>
      <w:r>
        <w:rPr>
          <w:spacing w:val="-6"/>
          <w:sz w:val="30"/>
          <w:szCs w:val="30"/>
          <w:lang w:val="ru-RU"/>
        </w:rPr>
        <w:t>35.5</w:t>
      </w:r>
      <w:r w:rsidR="00FE7020" w:rsidRPr="00787248">
        <w:rPr>
          <w:spacing w:val="-6"/>
          <w:sz w:val="30"/>
          <w:szCs w:val="30"/>
          <w:lang w:val="ru-RU"/>
        </w:rPr>
        <w:t>. Предоставлять возможность работникам, уполномоченным Профкомом</w:t>
      </w:r>
      <w:r w:rsidR="00603D30">
        <w:rPr>
          <w:spacing w:val="-6"/>
          <w:sz w:val="30"/>
          <w:szCs w:val="30"/>
          <w:lang w:val="ru-RU"/>
        </w:rPr>
        <w:t>,</w:t>
      </w:r>
      <w:r w:rsidR="00FE7020" w:rsidRPr="00787248">
        <w:rPr>
          <w:spacing w:val="-6"/>
          <w:sz w:val="30"/>
          <w:szCs w:val="30"/>
          <w:lang w:val="ru-RU"/>
        </w:rPr>
        <w:t xml:space="preserve"> осуществлять общественный контроль за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sidR="0086353D">
        <w:rPr>
          <w:spacing w:val="-6"/>
          <w:sz w:val="30"/>
          <w:szCs w:val="30"/>
          <w:lang w:val="ru-RU"/>
        </w:rPr>
        <w:t>6</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86353D">
        <w:rPr>
          <w:spacing w:val="-6"/>
          <w:sz w:val="30"/>
          <w:szCs w:val="30"/>
          <w:lang w:val="ru-RU"/>
        </w:rPr>
        <w:t>5.7</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86353D" w:rsidP="00FE7020">
      <w:pPr>
        <w:widowControl w:val="0"/>
        <w:ind w:firstLine="720"/>
        <w:jc w:val="both"/>
        <w:rPr>
          <w:spacing w:val="-6"/>
          <w:sz w:val="30"/>
          <w:szCs w:val="30"/>
          <w:lang w:val="ru-RU"/>
        </w:rPr>
      </w:pPr>
      <w:r>
        <w:rPr>
          <w:spacing w:val="-6"/>
          <w:sz w:val="30"/>
          <w:szCs w:val="30"/>
          <w:lang w:val="ru-RU"/>
        </w:rPr>
        <w:t>35.8</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86353D" w:rsidP="00BF578E">
      <w:pPr>
        <w:pStyle w:val="af0"/>
        <w:spacing w:before="0" w:beforeAutospacing="0" w:after="0" w:afterAutospacing="0"/>
        <w:ind w:firstLine="709"/>
        <w:jc w:val="both"/>
        <w:rPr>
          <w:sz w:val="30"/>
          <w:szCs w:val="30"/>
        </w:rPr>
      </w:pPr>
      <w:r>
        <w:rPr>
          <w:spacing w:val="-6"/>
          <w:sz w:val="30"/>
          <w:szCs w:val="30"/>
        </w:rPr>
        <w:t>35.9</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sidR="00912768">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5842F2">
        <w:rPr>
          <w:sz w:val="30"/>
          <w:szCs w:val="30"/>
        </w:rPr>
        <w:t xml:space="preserve">работников, избранных в состав </w:t>
      </w:r>
      <w:r w:rsidR="00F83524" w:rsidRPr="005842F2">
        <w:rPr>
          <w:sz w:val="30"/>
          <w:szCs w:val="30"/>
        </w:rPr>
        <w:t>Профкома</w:t>
      </w:r>
      <w:r w:rsidRPr="005842F2">
        <w:rPr>
          <w:sz w:val="30"/>
          <w:szCs w:val="30"/>
        </w:rPr>
        <w:t xml:space="preserve"> и не освобожденных от основной работы − с письменного согласия </w:t>
      </w:r>
      <w:r w:rsidR="00F83524" w:rsidRPr="005842F2">
        <w:rPr>
          <w:sz w:val="30"/>
          <w:szCs w:val="30"/>
        </w:rPr>
        <w:t>Профкома</w:t>
      </w:r>
      <w:r w:rsidRPr="005842F2">
        <w:rPr>
          <w:sz w:val="30"/>
          <w:szCs w:val="30"/>
        </w:rPr>
        <w:t>,</w:t>
      </w:r>
      <w:r w:rsidRPr="00787248">
        <w:rPr>
          <w:sz w:val="30"/>
          <w:szCs w:val="30"/>
        </w:rPr>
        <w:t xml:space="preserve">а </w:t>
      </w:r>
      <w:r w:rsidRPr="00787248">
        <w:rPr>
          <w:sz w:val="30"/>
          <w:szCs w:val="30"/>
        </w:rPr>
        <w:lastRenderedPageBreak/>
        <w:t xml:space="preserve">председателей </w:t>
      </w:r>
      <w:r w:rsidR="00F83524" w:rsidRPr="00787248">
        <w:rPr>
          <w:sz w:val="30"/>
          <w:szCs w:val="30"/>
        </w:rPr>
        <w:t>П</w:t>
      </w:r>
      <w:r w:rsidR="00912768">
        <w:rPr>
          <w:sz w:val="30"/>
          <w:szCs w:val="30"/>
        </w:rPr>
        <w:t>ПО</w:t>
      </w:r>
      <w:r w:rsidRPr="00787248">
        <w:rPr>
          <w:sz w:val="30"/>
          <w:szCs w:val="30"/>
        </w:rPr>
        <w:t>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областн</w:t>
      </w:r>
      <w:r>
        <w:rPr>
          <w:sz w:val="30"/>
          <w:szCs w:val="30"/>
        </w:rPr>
        <w:t>ой</w:t>
      </w:r>
      <w:r w:rsidR="00B469E7" w:rsidRPr="00787248">
        <w:rPr>
          <w:sz w:val="30"/>
          <w:szCs w:val="30"/>
        </w:rPr>
        <w:t>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005842F2">
        <w:rPr>
          <w:spacing w:val="-6"/>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sidR="005842F2">
        <w:rPr>
          <w:sz w:val="30"/>
          <w:szCs w:val="30"/>
        </w:rPr>
        <w:t>.</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соответствующего комитета Профсоюза</w:t>
      </w:r>
      <w:r w:rsidR="005842F2">
        <w:rPr>
          <w:sz w:val="30"/>
          <w:szCs w:val="30"/>
        </w:rPr>
        <w:t>.</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sidR="0086353D">
        <w:rPr>
          <w:spacing w:val="-6"/>
          <w:sz w:val="30"/>
        </w:rPr>
        <w:t>0</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r w:rsidR="005842F2">
        <w:rPr>
          <w:spacing w:val="-6"/>
          <w:sz w:val="30"/>
          <w:szCs w:val="30"/>
        </w:rPr>
        <w:t>.</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sidR="0086353D">
        <w:rPr>
          <w:spacing w:val="-6"/>
          <w:sz w:val="30"/>
          <w:szCs w:val="30"/>
          <w:lang w:val="ru-RU"/>
        </w:rPr>
        <w:t>1</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5842F2">
        <w:rPr>
          <w:spacing w:val="-6"/>
          <w:sz w:val="30"/>
          <w:szCs w:val="30"/>
          <w:lang w:val="ru-RU"/>
        </w:rPr>
        <w:t>.</w:t>
      </w:r>
    </w:p>
    <w:p w:rsidR="00FE7020" w:rsidRPr="00787248" w:rsidRDefault="00FE702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sidR="0086353D">
        <w:rPr>
          <w:spacing w:val="-6"/>
          <w:sz w:val="30"/>
          <w:szCs w:val="30"/>
          <w:lang w:val="ru-RU"/>
        </w:rPr>
        <w:t>2</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 xml:space="preserve">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w:t>
      </w:r>
      <w:r w:rsidR="00FE7020" w:rsidRPr="00787248">
        <w:rPr>
          <w:spacing w:val="-6"/>
          <w:sz w:val="30"/>
          <w:szCs w:val="30"/>
          <w:lang w:val="ru-RU"/>
        </w:rPr>
        <w:lastRenderedPageBreak/>
        <w:t>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86353D">
        <w:rPr>
          <w:spacing w:val="-6"/>
        </w:rPr>
        <w:t>5.13</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r w:rsidR="005842F2">
        <w:rPr>
          <w:spacing w:val="-6"/>
          <w:sz w:val="30"/>
          <w:szCs w:val="30"/>
          <w:lang w:val="ru-RU"/>
        </w:rPr>
        <w:t>.</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lastRenderedPageBreak/>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 xml:space="preserve">тьпредставления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397BF7">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собранииработников</w:t>
            </w:r>
            <w:r>
              <w:rPr>
                <w:spacing w:val="-6"/>
                <w:sz w:val="30"/>
                <w:szCs w:val="30"/>
                <w:lang w:val="ru-RU"/>
              </w:rPr>
              <w:t xml:space="preserve"> «</w:t>
            </w:r>
            <w:r w:rsidR="00EB2B0F">
              <w:rPr>
                <w:spacing w:val="-6"/>
                <w:sz w:val="30"/>
                <w:szCs w:val="30"/>
                <w:lang w:val="ru-RU"/>
              </w:rPr>
              <w:t>29</w:t>
            </w:r>
            <w:r>
              <w:rPr>
                <w:spacing w:val="-6"/>
                <w:sz w:val="30"/>
                <w:szCs w:val="30"/>
                <w:lang w:val="ru-RU"/>
              </w:rPr>
              <w:t xml:space="preserve">» </w:t>
            </w:r>
            <w:r w:rsidR="00CF7C33">
              <w:rPr>
                <w:spacing w:val="-6"/>
                <w:sz w:val="30"/>
                <w:szCs w:val="30"/>
                <w:lang w:val="ru-RU"/>
              </w:rPr>
              <w:t>сентября</w:t>
            </w:r>
            <w:r>
              <w:rPr>
                <w:spacing w:val="-6"/>
                <w:sz w:val="30"/>
                <w:szCs w:val="30"/>
                <w:lang w:val="ru-RU"/>
              </w:rPr>
              <w:t xml:space="preserve"> 202</w:t>
            </w:r>
            <w:r w:rsidR="00B16811">
              <w:rPr>
                <w:spacing w:val="-6"/>
                <w:sz w:val="30"/>
                <w:szCs w:val="30"/>
                <w:lang w:val="ru-RU"/>
              </w:rPr>
              <w:t>2</w:t>
            </w:r>
            <w:r>
              <w:rPr>
                <w:spacing w:val="-6"/>
                <w:sz w:val="30"/>
                <w:szCs w:val="30"/>
                <w:lang w:val="ru-RU"/>
              </w:rPr>
              <w:t xml:space="preserve">г., </w:t>
            </w:r>
            <w:r w:rsidRPr="00787248">
              <w:rPr>
                <w:sz w:val="30"/>
                <w:szCs w:val="30"/>
                <w:lang w:val="ru-RU"/>
              </w:rPr>
              <w:t>протокол</w:t>
            </w:r>
            <w:r w:rsidR="00656B4A">
              <w:rPr>
                <w:sz w:val="30"/>
                <w:szCs w:val="30"/>
                <w:lang w:val="ru-RU"/>
              </w:rPr>
              <w:t xml:space="preserve"> от </w:t>
            </w:r>
            <w:r w:rsidR="00EB2B0F">
              <w:rPr>
                <w:sz w:val="30"/>
                <w:szCs w:val="30"/>
                <w:lang w:val="ru-RU"/>
              </w:rPr>
              <w:t xml:space="preserve">29.09.2022г. </w:t>
            </w:r>
            <w:r w:rsidR="00656B4A">
              <w:rPr>
                <w:sz w:val="30"/>
                <w:szCs w:val="30"/>
                <w:lang w:val="ru-RU"/>
              </w:rPr>
              <w:t xml:space="preserve">№ </w:t>
            </w:r>
            <w:r w:rsidR="00CF7C33">
              <w:rPr>
                <w:sz w:val="30"/>
                <w:szCs w:val="30"/>
                <w:lang w:val="ru-RU"/>
              </w:rPr>
              <w:t>3</w:t>
            </w:r>
            <w:r w:rsidR="00656B4A">
              <w:rPr>
                <w:sz w:val="30"/>
                <w:szCs w:val="30"/>
                <w:lang w:val="ru-RU"/>
              </w:rPr>
              <w:t>.</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lastRenderedPageBreak/>
              <w:t>______________ /________________/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1E79DF">
      <w:pPr>
        <w:pageBreakBefore/>
        <w:tabs>
          <w:tab w:val="left" w:pos="4980"/>
        </w:tabs>
        <w:rPr>
          <w:sz w:val="30"/>
          <w:szCs w:val="30"/>
          <w:lang w:val="ru-RU"/>
        </w:rPr>
      </w:pPr>
      <w:r w:rsidRPr="00787248">
        <w:rPr>
          <w:sz w:val="30"/>
          <w:szCs w:val="30"/>
        </w:rPr>
        <w:lastRenderedPageBreak/>
        <w:t xml:space="preserve">Приложение </w:t>
      </w:r>
      <w:r w:rsidRPr="00787248">
        <w:rPr>
          <w:sz w:val="30"/>
          <w:szCs w:val="30"/>
          <w:lang w:val="ru-RU"/>
        </w:rPr>
        <w:t>1</w:t>
      </w:r>
    </w:p>
    <w:p w:rsidR="00FF4F56" w:rsidRDefault="001E79DF" w:rsidP="00FF4F56">
      <w:pPr>
        <w:rPr>
          <w:sz w:val="30"/>
          <w:szCs w:val="24"/>
          <w:lang w:val="ru-RU"/>
        </w:rPr>
      </w:pPr>
      <w:r>
        <w:rPr>
          <w:sz w:val="30"/>
          <w:szCs w:val="24"/>
          <w:lang w:val="ru-RU"/>
        </w:rPr>
        <w:t xml:space="preserve">                                                                           к Коллективному договору</w:t>
      </w:r>
    </w:p>
    <w:p w:rsidR="001E79DF" w:rsidRPr="00787248" w:rsidRDefault="001E79DF"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76967" w:rsidP="00FF4F56">
      <w:pPr>
        <w:ind w:left="4963" w:firstLine="709"/>
        <w:contextualSpacing/>
        <w:rPr>
          <w:sz w:val="30"/>
          <w:szCs w:val="30"/>
          <w:lang w:val="ru-RU"/>
        </w:rPr>
      </w:pPr>
      <w:r>
        <w:rPr>
          <w:sz w:val="30"/>
          <w:szCs w:val="30"/>
          <w:lang w:val="ru-RU"/>
        </w:rPr>
        <w:t xml:space="preserve">Гаргун Н.П. </w:t>
      </w:r>
      <w:r w:rsidR="00FF4F56"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w:t>
      </w:r>
      <w:r w:rsidR="009229E5">
        <w:rPr>
          <w:sz w:val="30"/>
          <w:szCs w:val="30"/>
          <w:lang w:val="ru-RU"/>
        </w:rPr>
        <w:t>2</w:t>
      </w:r>
      <w:r w:rsidR="000C0B79">
        <w:rPr>
          <w:sz w:val="30"/>
          <w:szCs w:val="30"/>
          <w:lang w:val="ru-RU"/>
        </w:rPr>
        <w:t>9</w:t>
      </w:r>
      <w:r w:rsidRPr="00787248">
        <w:rPr>
          <w:sz w:val="30"/>
          <w:szCs w:val="30"/>
        </w:rPr>
        <w:t>»</w:t>
      </w:r>
      <w:r w:rsidR="00F76967">
        <w:rPr>
          <w:sz w:val="30"/>
          <w:szCs w:val="30"/>
          <w:lang w:val="ru-RU"/>
        </w:rPr>
        <w:t xml:space="preserve"> сентября </w:t>
      </w:r>
      <w:r w:rsidRPr="00787248">
        <w:rPr>
          <w:sz w:val="30"/>
          <w:szCs w:val="30"/>
        </w:rPr>
        <w:t>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606F32" w:rsidP="00FF4F56">
      <w:pPr>
        <w:jc w:val="center"/>
        <w:rPr>
          <w:sz w:val="30"/>
          <w:szCs w:val="30"/>
        </w:rPr>
      </w:pPr>
      <w:r>
        <w:rPr>
          <w:sz w:val="30"/>
          <w:szCs w:val="30"/>
          <w:lang w:val="ru-RU"/>
        </w:rPr>
        <w:t>П</w:t>
      </w:r>
      <w:r w:rsidR="00FF4F56" w:rsidRPr="00787248">
        <w:rPr>
          <w:sz w:val="30"/>
          <w:szCs w:val="30"/>
        </w:rPr>
        <w:t>оложение</w:t>
      </w:r>
    </w:p>
    <w:p w:rsidR="00FF4F56" w:rsidRPr="00412ABF" w:rsidRDefault="00FF4F56" w:rsidP="00FF4F56">
      <w:pPr>
        <w:jc w:val="center"/>
        <w:rPr>
          <w:sz w:val="30"/>
          <w:szCs w:val="30"/>
          <w:lang w:val="ru-RU"/>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76D49" w:rsidRPr="00787248">
        <w:rPr>
          <w:sz w:val="30"/>
          <w:szCs w:val="30"/>
        </w:rPr>
        <w:t>)</w:t>
      </w:r>
      <w:r w:rsidR="00076D49">
        <w:rPr>
          <w:sz w:val="30"/>
          <w:szCs w:val="30"/>
          <w:lang w:val="ru-RU"/>
        </w:rPr>
        <w:t xml:space="preserve"> с изменениями и дополнениями</w:t>
      </w:r>
      <w:r w:rsidRPr="00787248">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w:t>
      </w:r>
      <w:r w:rsidR="001E79DF">
        <w:rPr>
          <w:sz w:val="30"/>
          <w:szCs w:val="30"/>
          <w:lang w:val="ru-RU"/>
        </w:rPr>
        <w:t xml:space="preserve">и воспитания </w:t>
      </w:r>
      <w:r w:rsidRPr="00787248">
        <w:rPr>
          <w:sz w:val="30"/>
          <w:szCs w:val="30"/>
        </w:rPr>
        <w:t>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00F76967">
        <w:rPr>
          <w:spacing w:val="-6"/>
          <w:sz w:val="30"/>
          <w:szCs w:val="30"/>
          <w:lang w:val="ru-RU"/>
        </w:rPr>
        <w:t>,</w:t>
      </w:r>
      <w:r w:rsidRPr="00787248">
        <w:rPr>
          <w:sz w:val="30"/>
          <w:szCs w:val="30"/>
        </w:rPr>
        <w:t xml:space="preserve"> в соот</w:t>
      </w:r>
      <w:r w:rsidR="00656B4A">
        <w:rPr>
          <w:sz w:val="30"/>
          <w:szCs w:val="30"/>
        </w:rPr>
        <w:t>ветствии с настоящим Положением</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357D0C" w:rsidRPr="00787248" w:rsidRDefault="00357D0C" w:rsidP="00357D0C">
      <w:pPr>
        <w:autoSpaceDE/>
        <w:ind w:left="567"/>
        <w:contextualSpacing/>
        <w:jc w:val="both"/>
        <w:rPr>
          <w:sz w:val="30"/>
          <w:szCs w:val="30"/>
        </w:rPr>
      </w:pPr>
    </w:p>
    <w:p w:rsidR="00F76967" w:rsidRDefault="00F76967" w:rsidP="00F76967">
      <w:pPr>
        <w:tabs>
          <w:tab w:val="left" w:pos="993"/>
        </w:tabs>
        <w:autoSpaceDE/>
        <w:autoSpaceDN/>
        <w:jc w:val="center"/>
        <w:rPr>
          <w:b/>
          <w:sz w:val="30"/>
          <w:szCs w:val="30"/>
          <w:lang w:val="ru-RU"/>
        </w:rPr>
      </w:pPr>
      <w:r>
        <w:rPr>
          <w:sz w:val="30"/>
          <w:szCs w:val="30"/>
          <w:lang w:val="ru-RU"/>
        </w:rPr>
        <w:t>3.</w:t>
      </w:r>
      <w:r w:rsidR="00FF4F56" w:rsidRPr="00787248">
        <w:rPr>
          <w:sz w:val="30"/>
          <w:szCs w:val="30"/>
        </w:rPr>
        <w:t>Показатели и размеры премирования</w:t>
      </w:r>
    </w:p>
    <w:p w:rsidR="00F76967" w:rsidRDefault="00F76967" w:rsidP="00076D49">
      <w:pPr>
        <w:tabs>
          <w:tab w:val="left" w:pos="993"/>
        </w:tabs>
        <w:jc w:val="both"/>
        <w:rPr>
          <w:sz w:val="30"/>
          <w:szCs w:val="30"/>
        </w:rPr>
      </w:pPr>
      <w:r>
        <w:rPr>
          <w:sz w:val="30"/>
          <w:szCs w:val="28"/>
        </w:rPr>
        <w:t xml:space="preserve">3.1. </w:t>
      </w:r>
      <w:r>
        <w:rPr>
          <w:sz w:val="30"/>
          <w:szCs w:val="30"/>
        </w:rPr>
        <w:t>проведение открытых занятий, методических недель и семинаров на районном уровне – до 20%</w:t>
      </w:r>
      <w:r w:rsidRPr="0054154E">
        <w:rPr>
          <w:sz w:val="30"/>
          <w:szCs w:val="30"/>
        </w:rPr>
        <w:t>оклада</w:t>
      </w:r>
      <w:r>
        <w:rPr>
          <w:sz w:val="30"/>
          <w:szCs w:val="30"/>
        </w:rPr>
        <w:t>, на областном уровне – до 40%</w:t>
      </w:r>
      <w:r w:rsidRPr="0054154E">
        <w:rPr>
          <w:sz w:val="30"/>
          <w:szCs w:val="30"/>
        </w:rPr>
        <w:t>оклада</w:t>
      </w:r>
      <w:r>
        <w:rPr>
          <w:sz w:val="30"/>
          <w:szCs w:val="30"/>
        </w:rPr>
        <w:t>;</w:t>
      </w:r>
    </w:p>
    <w:p w:rsidR="00F76967" w:rsidRPr="00D72515" w:rsidRDefault="00F76967" w:rsidP="00F76967">
      <w:pPr>
        <w:ind w:firstLine="708"/>
        <w:jc w:val="both"/>
        <w:rPr>
          <w:sz w:val="30"/>
          <w:szCs w:val="28"/>
        </w:rPr>
      </w:pPr>
      <w:r>
        <w:rPr>
          <w:sz w:val="30"/>
          <w:szCs w:val="28"/>
        </w:rPr>
        <w:t xml:space="preserve">3.2. </w:t>
      </w:r>
      <w:r w:rsidRPr="00D72515">
        <w:rPr>
          <w:sz w:val="30"/>
          <w:szCs w:val="28"/>
        </w:rPr>
        <w:t xml:space="preserve">результативное участие воспитанников в  конкурсах, </w:t>
      </w:r>
      <w:r w:rsidR="00076D49">
        <w:rPr>
          <w:sz w:val="30"/>
          <w:szCs w:val="28"/>
        </w:rPr>
        <w:t>фестивалях</w:t>
      </w:r>
      <w:r w:rsidR="00076D49">
        <w:rPr>
          <w:sz w:val="30"/>
          <w:szCs w:val="28"/>
          <w:lang w:val="ru-RU"/>
        </w:rPr>
        <w:t>:</w:t>
      </w:r>
    </w:p>
    <w:p w:rsidR="00F76967" w:rsidRPr="007D3D8F" w:rsidRDefault="00F76967" w:rsidP="00F76967">
      <w:pPr>
        <w:ind w:firstLine="708"/>
        <w:jc w:val="both"/>
        <w:rPr>
          <w:sz w:val="30"/>
          <w:szCs w:val="28"/>
        </w:rPr>
      </w:pPr>
      <w:r>
        <w:rPr>
          <w:sz w:val="30"/>
          <w:szCs w:val="28"/>
        </w:rPr>
        <w:t xml:space="preserve">3.2.1. </w:t>
      </w:r>
      <w:r w:rsidRPr="007D3D8F">
        <w:rPr>
          <w:sz w:val="30"/>
          <w:szCs w:val="28"/>
        </w:rPr>
        <w:t>международных –         до 100% оклада;</w:t>
      </w:r>
    </w:p>
    <w:p w:rsidR="00F76967" w:rsidRPr="007D3D8F" w:rsidRDefault="00F76967" w:rsidP="00F76967">
      <w:pPr>
        <w:ind w:firstLine="708"/>
        <w:jc w:val="both"/>
        <w:rPr>
          <w:sz w:val="30"/>
          <w:szCs w:val="28"/>
        </w:rPr>
      </w:pPr>
      <w:r>
        <w:rPr>
          <w:sz w:val="30"/>
          <w:szCs w:val="28"/>
        </w:rPr>
        <w:t xml:space="preserve">3.2.2. </w:t>
      </w:r>
      <w:r w:rsidRPr="007D3D8F">
        <w:rPr>
          <w:sz w:val="30"/>
          <w:szCs w:val="28"/>
        </w:rPr>
        <w:t>республиканских –        до 70%  оклада;</w:t>
      </w:r>
    </w:p>
    <w:p w:rsidR="00F76967" w:rsidRPr="007D3D8F" w:rsidRDefault="00F76967" w:rsidP="00F76967">
      <w:pPr>
        <w:ind w:firstLine="708"/>
        <w:jc w:val="both"/>
        <w:rPr>
          <w:sz w:val="30"/>
          <w:szCs w:val="28"/>
        </w:rPr>
      </w:pPr>
      <w:r>
        <w:rPr>
          <w:sz w:val="30"/>
          <w:szCs w:val="28"/>
        </w:rPr>
        <w:t xml:space="preserve">3.2.3. </w:t>
      </w:r>
      <w:r w:rsidRPr="007D3D8F">
        <w:rPr>
          <w:sz w:val="30"/>
          <w:szCs w:val="28"/>
        </w:rPr>
        <w:t>областных - до 50%  оклада;</w:t>
      </w:r>
    </w:p>
    <w:p w:rsidR="00F76967" w:rsidRDefault="00F76967" w:rsidP="00F76967">
      <w:pPr>
        <w:ind w:firstLine="708"/>
        <w:jc w:val="both"/>
        <w:rPr>
          <w:sz w:val="30"/>
          <w:szCs w:val="28"/>
        </w:rPr>
      </w:pPr>
      <w:r>
        <w:rPr>
          <w:sz w:val="30"/>
          <w:szCs w:val="28"/>
        </w:rPr>
        <w:t xml:space="preserve">3.2.4. </w:t>
      </w:r>
      <w:r w:rsidRPr="007D3D8F">
        <w:rPr>
          <w:sz w:val="30"/>
          <w:szCs w:val="28"/>
        </w:rPr>
        <w:t>районных – до 30</w:t>
      </w:r>
      <w:r>
        <w:rPr>
          <w:sz w:val="30"/>
          <w:szCs w:val="28"/>
        </w:rPr>
        <w:t>%  оклада;</w:t>
      </w:r>
    </w:p>
    <w:p w:rsidR="00F76967" w:rsidRDefault="00F76967" w:rsidP="00F76967">
      <w:pPr>
        <w:tabs>
          <w:tab w:val="left" w:pos="709"/>
        </w:tabs>
        <w:jc w:val="both"/>
        <w:rPr>
          <w:sz w:val="30"/>
          <w:szCs w:val="28"/>
        </w:rPr>
      </w:pPr>
      <w:r>
        <w:rPr>
          <w:sz w:val="30"/>
          <w:szCs w:val="28"/>
        </w:rPr>
        <w:tab/>
        <w:t>3.3</w:t>
      </w:r>
      <w:r w:rsidRPr="007D3D8F">
        <w:rPr>
          <w:sz w:val="30"/>
          <w:szCs w:val="28"/>
        </w:rPr>
        <w:t xml:space="preserve">. выполнение постоянных общественных поручений, а также  активное участие в общественной жизни, организации и участиив </w:t>
      </w:r>
      <w:r w:rsidRPr="007D3D8F">
        <w:rPr>
          <w:sz w:val="30"/>
          <w:szCs w:val="28"/>
        </w:rPr>
        <w:lastRenderedPageBreak/>
        <w:t xml:space="preserve">информационной и идеологической работе в трудовых коллективах  - до </w:t>
      </w:r>
      <w:r>
        <w:rPr>
          <w:sz w:val="30"/>
          <w:szCs w:val="28"/>
        </w:rPr>
        <w:t>2</w:t>
      </w:r>
      <w:r w:rsidRPr="007D3D8F">
        <w:rPr>
          <w:sz w:val="30"/>
          <w:szCs w:val="28"/>
        </w:rPr>
        <w:t>0% оклада.</w:t>
      </w:r>
    </w:p>
    <w:p w:rsidR="00F76967" w:rsidRDefault="00F76967" w:rsidP="00F76967">
      <w:pPr>
        <w:tabs>
          <w:tab w:val="left" w:pos="6803"/>
          <w:tab w:val="left" w:pos="9639"/>
        </w:tabs>
        <w:ind w:firstLine="709"/>
        <w:jc w:val="both"/>
        <w:rPr>
          <w:sz w:val="30"/>
          <w:szCs w:val="30"/>
        </w:rPr>
      </w:pPr>
      <w:r>
        <w:rPr>
          <w:sz w:val="30"/>
          <w:szCs w:val="30"/>
        </w:rPr>
        <w:t>3.4. эффективное участие в культурно-массовых, творческих, спортивно-оздоровительных и других районных (городских)  мероприятиях – до 30%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3.5. эффективное участие в культурно-массовых, творческих, спортивно-оздоровительных и других  областных  мероприятиях – до 50%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3.6. эффективное участие в культурно-массовых, творческих,  спортивно-оздоровительных и других  республиканских  мероприятиях – до 100%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3.7. эффективное участие в культурно-массовых, творческих,  спортивно-оздоровительных и других  международных мероприятиях – до 150%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3.8. обеспечение своевременной и качественной подготовки к новому учебному году – до 50%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3.9. выполнение поручений (видов работ) не предусмотренных должностной, рабочей инструкцией – до 50%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3.10. привлечение  спонсорской помощи, выполнение показателей по внебюджетной деятельности – до 50%</w:t>
      </w:r>
      <w:r w:rsidRPr="0054154E">
        <w:rPr>
          <w:sz w:val="30"/>
          <w:szCs w:val="30"/>
        </w:rPr>
        <w:t>оклада</w:t>
      </w:r>
      <w:r>
        <w:rPr>
          <w:sz w:val="30"/>
          <w:szCs w:val="30"/>
        </w:rPr>
        <w:t>;</w:t>
      </w:r>
    </w:p>
    <w:p w:rsidR="00F76967" w:rsidRDefault="00F76967" w:rsidP="00F76967">
      <w:pPr>
        <w:tabs>
          <w:tab w:val="left" w:pos="6803"/>
          <w:tab w:val="left" w:pos="9639"/>
        </w:tabs>
        <w:ind w:firstLine="709"/>
        <w:jc w:val="both"/>
        <w:rPr>
          <w:sz w:val="30"/>
          <w:szCs w:val="30"/>
        </w:rPr>
      </w:pPr>
      <w:r>
        <w:rPr>
          <w:sz w:val="30"/>
          <w:szCs w:val="30"/>
        </w:rPr>
        <w:t>3.11. озеленение и благоустройство территории  и помещений учреждения образования – до 50%</w:t>
      </w:r>
      <w:r w:rsidRPr="0054154E">
        <w:rPr>
          <w:sz w:val="30"/>
          <w:szCs w:val="30"/>
        </w:rPr>
        <w:t>оклада</w:t>
      </w:r>
      <w:r>
        <w:rPr>
          <w:sz w:val="30"/>
          <w:szCs w:val="30"/>
        </w:rPr>
        <w:t>;</w:t>
      </w:r>
    </w:p>
    <w:p w:rsidR="00F76967" w:rsidRPr="007D3D8F" w:rsidRDefault="00F76967" w:rsidP="00F76967">
      <w:pPr>
        <w:tabs>
          <w:tab w:val="left" w:pos="6803"/>
          <w:tab w:val="left" w:pos="9639"/>
        </w:tabs>
        <w:ind w:firstLine="709"/>
        <w:jc w:val="both"/>
        <w:rPr>
          <w:sz w:val="30"/>
          <w:szCs w:val="28"/>
        </w:rPr>
      </w:pPr>
      <w:r>
        <w:rPr>
          <w:sz w:val="30"/>
          <w:szCs w:val="30"/>
        </w:rPr>
        <w:t>3.12.  за высокие результаты в работе, подтверждённые в ходе ведомственного и межведомственного видов контроля – до 50%</w:t>
      </w:r>
      <w:r w:rsidRPr="0054154E">
        <w:rPr>
          <w:sz w:val="30"/>
          <w:szCs w:val="30"/>
        </w:rPr>
        <w:t>оклада</w:t>
      </w:r>
      <w:r>
        <w:rPr>
          <w:sz w:val="30"/>
          <w:szCs w:val="30"/>
        </w:rPr>
        <w:t xml:space="preserve">. </w:t>
      </w:r>
    </w:p>
    <w:tbl>
      <w:tblPr>
        <w:tblW w:w="10444" w:type="dxa"/>
        <w:tblInd w:w="-72" w:type="dxa"/>
        <w:tblLayout w:type="fixed"/>
        <w:tblLook w:val="01E0"/>
      </w:tblPr>
      <w:tblGrid>
        <w:gridCol w:w="9536"/>
        <w:gridCol w:w="908"/>
      </w:tblGrid>
      <w:tr w:rsidR="00B61707" w:rsidRPr="00787248" w:rsidTr="00C8582E">
        <w:trPr>
          <w:trHeight w:val="349"/>
        </w:trPr>
        <w:tc>
          <w:tcPr>
            <w:tcW w:w="9536" w:type="dxa"/>
          </w:tcPr>
          <w:p w:rsidR="00B61707" w:rsidRPr="00787248" w:rsidRDefault="00B61707" w:rsidP="00B61707">
            <w:pPr>
              <w:autoSpaceDE/>
              <w:ind w:left="642"/>
              <w:contextualSpacing/>
              <w:jc w:val="both"/>
              <w:rPr>
                <w:sz w:val="30"/>
                <w:szCs w:val="30"/>
              </w:rPr>
            </w:pPr>
          </w:p>
        </w:tc>
        <w:tc>
          <w:tcPr>
            <w:tcW w:w="908" w:type="dxa"/>
            <w:vAlign w:val="bottom"/>
          </w:tcPr>
          <w:p w:rsidR="00B61707" w:rsidRPr="00787248" w:rsidRDefault="00B61707">
            <w:pPr>
              <w:jc w:val="both"/>
              <w:rPr>
                <w:sz w:val="30"/>
                <w:szCs w:val="30"/>
              </w:rPr>
            </w:pPr>
          </w:p>
        </w:tc>
      </w:tr>
      <w:tr w:rsidR="00FF4F56" w:rsidRPr="00787248" w:rsidTr="00C8582E">
        <w:trPr>
          <w:trHeight w:val="698"/>
        </w:trPr>
        <w:tc>
          <w:tcPr>
            <w:tcW w:w="9536" w:type="dxa"/>
            <w:hideMark/>
          </w:tcPr>
          <w:p w:rsidR="00FF4F56" w:rsidRPr="00090990" w:rsidRDefault="00E70829" w:rsidP="00E70829">
            <w:pPr>
              <w:autoSpaceDE/>
              <w:contextualSpacing/>
              <w:jc w:val="center"/>
              <w:rPr>
                <w:sz w:val="30"/>
                <w:szCs w:val="30"/>
              </w:rPr>
            </w:pPr>
            <w:r w:rsidRPr="00090990">
              <w:rPr>
                <w:sz w:val="30"/>
                <w:szCs w:val="30"/>
                <w:lang w:val="ru-RU"/>
              </w:rPr>
              <w:t>4.</w:t>
            </w:r>
            <w:r w:rsidR="00FF4F56" w:rsidRPr="00090990">
              <w:rPr>
                <w:sz w:val="30"/>
                <w:szCs w:val="30"/>
              </w:rPr>
              <w:t>Показатели снижения премии</w:t>
            </w:r>
          </w:p>
          <w:p w:rsidR="00FF4F56" w:rsidRPr="00787248" w:rsidRDefault="00FF4F56">
            <w:pPr>
              <w:tabs>
                <w:tab w:val="num" w:pos="252"/>
              </w:tabs>
              <w:jc w:val="center"/>
              <w:rPr>
                <w:sz w:val="30"/>
                <w:szCs w:val="30"/>
              </w:rPr>
            </w:pPr>
          </w:p>
        </w:tc>
        <w:tc>
          <w:tcPr>
            <w:tcW w:w="908" w:type="dxa"/>
            <w:vAlign w:val="bottom"/>
          </w:tcPr>
          <w:p w:rsidR="00FF4F56" w:rsidRPr="00787248" w:rsidRDefault="00FF4F56">
            <w:pPr>
              <w:jc w:val="both"/>
              <w:rPr>
                <w:sz w:val="30"/>
                <w:szCs w:val="30"/>
                <w:lang w:val="ru-RU"/>
              </w:rPr>
            </w:pPr>
          </w:p>
        </w:tc>
      </w:tr>
      <w:tr w:rsidR="00FF4F56" w:rsidRPr="00787248" w:rsidTr="00C8582E">
        <w:trPr>
          <w:trHeight w:val="1047"/>
        </w:trPr>
        <w:tc>
          <w:tcPr>
            <w:tcW w:w="9536"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r w:rsidR="00C8582E">
              <w:rPr>
                <w:sz w:val="30"/>
                <w:szCs w:val="30"/>
                <w:lang w:val="ru-RU"/>
              </w:rPr>
              <w:t>- 50%;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1047"/>
        </w:trPr>
        <w:tc>
          <w:tcPr>
            <w:tcW w:w="9536"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w:t>
            </w:r>
            <w:r w:rsidR="00076D49">
              <w:rPr>
                <w:sz w:val="30"/>
                <w:szCs w:val="30"/>
              </w:rPr>
              <w:t>я</w:t>
            </w:r>
            <w:r w:rsidR="00076D49">
              <w:rPr>
                <w:sz w:val="30"/>
                <w:szCs w:val="30"/>
                <w:lang w:val="ru-RU"/>
              </w:rPr>
              <w:t xml:space="preserve"> -</w:t>
            </w:r>
            <w:r w:rsidR="00C8582E">
              <w:rPr>
                <w:sz w:val="30"/>
                <w:szCs w:val="30"/>
                <w:lang w:val="ru-RU"/>
              </w:rPr>
              <w:t xml:space="preserve">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349"/>
        </w:trPr>
        <w:tc>
          <w:tcPr>
            <w:tcW w:w="9536" w:type="dxa"/>
            <w:hideMark/>
          </w:tcPr>
          <w:p w:rsidR="00FF4F56" w:rsidRPr="00787248" w:rsidRDefault="00FF4F56" w:rsidP="00C8582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r w:rsidR="00C8582E">
              <w:rPr>
                <w:sz w:val="30"/>
                <w:szCs w:val="30"/>
                <w:lang w:val="ru-RU"/>
              </w:rPr>
              <w:t xml:space="preserve">- 50%;  </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698"/>
        </w:trPr>
        <w:tc>
          <w:tcPr>
            <w:tcW w:w="9536" w:type="dxa"/>
            <w:hideMark/>
          </w:tcPr>
          <w:p w:rsidR="00FF4F56" w:rsidRPr="00787248" w:rsidRDefault="00FF4F56" w:rsidP="00C8582E">
            <w:pPr>
              <w:numPr>
                <w:ilvl w:val="1"/>
                <w:numId w:val="10"/>
              </w:numPr>
              <w:autoSpaceDE/>
              <w:ind w:left="0" w:firstLine="642"/>
              <w:contextualSpacing/>
              <w:jc w:val="both"/>
              <w:rPr>
                <w:sz w:val="30"/>
                <w:szCs w:val="30"/>
              </w:rPr>
            </w:pPr>
            <w:r w:rsidRPr="00787248">
              <w:rPr>
                <w:sz w:val="30"/>
                <w:szCs w:val="30"/>
              </w:rPr>
              <w:t>неисполнение в срок обязате</w:t>
            </w:r>
            <w:r w:rsidR="00C8582E">
              <w:rPr>
                <w:sz w:val="30"/>
                <w:szCs w:val="30"/>
              </w:rPr>
              <w:t>льств по коллективному договору</w:t>
            </w:r>
            <w:r w:rsidR="00C8582E">
              <w:rPr>
                <w:sz w:val="30"/>
                <w:szCs w:val="30"/>
                <w:lang w:val="ru-RU"/>
              </w:rPr>
              <w:t xml:space="preserve">   - 50%;                                                      </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698"/>
        </w:trPr>
        <w:tc>
          <w:tcPr>
            <w:tcW w:w="9536" w:type="dxa"/>
            <w:hideMark/>
          </w:tcPr>
          <w:p w:rsidR="00FF4F56" w:rsidRPr="00787248" w:rsidRDefault="00FF4F56" w:rsidP="00E70829">
            <w:pPr>
              <w:numPr>
                <w:ilvl w:val="1"/>
                <w:numId w:val="10"/>
              </w:numPr>
              <w:autoSpaceDE/>
              <w:ind w:left="0" w:firstLine="642"/>
              <w:contextualSpacing/>
              <w:jc w:val="both"/>
              <w:rPr>
                <w:sz w:val="30"/>
                <w:szCs w:val="30"/>
              </w:rPr>
            </w:pPr>
            <w:r w:rsidRPr="00787248">
              <w:rPr>
                <w:sz w:val="30"/>
                <w:szCs w:val="30"/>
              </w:rPr>
              <w:lastRenderedPageBreak/>
              <w:t xml:space="preserve">нетактичное поведение с </w:t>
            </w:r>
            <w:r w:rsidR="00E70829">
              <w:rPr>
                <w:sz w:val="30"/>
                <w:szCs w:val="30"/>
                <w:lang w:val="ru-RU"/>
              </w:rPr>
              <w:t>воспитанниками</w:t>
            </w:r>
            <w:r w:rsidR="00C8582E">
              <w:rPr>
                <w:sz w:val="30"/>
                <w:szCs w:val="30"/>
              </w:rPr>
              <w:t>, родителями, коллегами</w:t>
            </w:r>
            <w:r w:rsidR="00C8582E">
              <w:rPr>
                <w:sz w:val="30"/>
                <w:szCs w:val="30"/>
                <w:lang w:val="ru-RU"/>
              </w:rPr>
              <w:t xml:space="preserve"> - 50%;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698"/>
        </w:trPr>
        <w:tc>
          <w:tcPr>
            <w:tcW w:w="9536" w:type="dxa"/>
            <w:hideMark/>
          </w:tcPr>
          <w:p w:rsidR="00FF4F56" w:rsidRPr="00787248" w:rsidRDefault="00FF4F56" w:rsidP="00E70829">
            <w:pPr>
              <w:numPr>
                <w:ilvl w:val="1"/>
                <w:numId w:val="10"/>
              </w:numPr>
              <w:autoSpaceDE/>
              <w:ind w:left="0" w:firstLine="642"/>
              <w:contextualSpacing/>
              <w:jc w:val="both"/>
              <w:rPr>
                <w:sz w:val="30"/>
                <w:szCs w:val="30"/>
              </w:rPr>
            </w:pPr>
            <w:r w:rsidRPr="00787248">
              <w:rPr>
                <w:sz w:val="30"/>
                <w:szCs w:val="30"/>
              </w:rPr>
              <w:t xml:space="preserve">случаи детского травматизма, произошедшие в </w:t>
            </w:r>
            <w:r w:rsidR="00E70829">
              <w:rPr>
                <w:sz w:val="30"/>
                <w:szCs w:val="30"/>
                <w:lang w:val="ru-RU"/>
              </w:rPr>
              <w:t>рабочее</w:t>
            </w:r>
            <w:r w:rsidRPr="00787248">
              <w:rPr>
                <w:sz w:val="30"/>
                <w:szCs w:val="30"/>
              </w:rPr>
              <w:t xml:space="preserve"> врем</w:t>
            </w:r>
            <w:r w:rsidR="00C8582E">
              <w:rPr>
                <w:sz w:val="30"/>
                <w:szCs w:val="30"/>
              </w:rPr>
              <w:t>я</w:t>
            </w:r>
            <w:r w:rsidR="00C8582E">
              <w:rPr>
                <w:sz w:val="30"/>
                <w:szCs w:val="30"/>
                <w:lang w:val="ru-RU"/>
              </w:rPr>
              <w:t xml:space="preserve">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349"/>
        </w:trPr>
        <w:tc>
          <w:tcPr>
            <w:tcW w:w="9536"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w:t>
            </w:r>
            <w:r w:rsidR="00C8582E">
              <w:rPr>
                <w:sz w:val="30"/>
                <w:szCs w:val="30"/>
              </w:rPr>
              <w:t>аккуратное ведение документации</w:t>
            </w:r>
            <w:r w:rsidR="00C8582E">
              <w:rPr>
                <w:sz w:val="30"/>
                <w:szCs w:val="30"/>
                <w:lang w:val="ru-RU"/>
              </w:rPr>
              <w:t xml:space="preserve">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349"/>
        </w:trPr>
        <w:tc>
          <w:tcPr>
            <w:tcW w:w="9536" w:type="dxa"/>
            <w:hideMark/>
          </w:tcPr>
          <w:p w:rsidR="00FF4F56" w:rsidRPr="00787248" w:rsidRDefault="00C8582E" w:rsidP="00D4621E">
            <w:pPr>
              <w:numPr>
                <w:ilvl w:val="1"/>
                <w:numId w:val="10"/>
              </w:numPr>
              <w:autoSpaceDE/>
              <w:ind w:left="0" w:firstLine="642"/>
              <w:contextualSpacing/>
              <w:jc w:val="both"/>
              <w:rPr>
                <w:sz w:val="30"/>
                <w:szCs w:val="30"/>
              </w:rPr>
            </w:pPr>
            <w:r>
              <w:rPr>
                <w:sz w:val="30"/>
                <w:szCs w:val="30"/>
              </w:rPr>
              <w:t>нарушение трудовой дисциплины</w:t>
            </w:r>
            <w:r>
              <w:rPr>
                <w:sz w:val="30"/>
                <w:szCs w:val="30"/>
                <w:lang w:val="ru-RU"/>
              </w:rPr>
              <w:t xml:space="preserve"> -50%;</w:t>
            </w:r>
          </w:p>
        </w:tc>
        <w:tc>
          <w:tcPr>
            <w:tcW w:w="908" w:type="dxa"/>
            <w:vAlign w:val="bottom"/>
            <w:hideMark/>
          </w:tcPr>
          <w:p w:rsidR="00FF4F56" w:rsidRPr="00074623" w:rsidRDefault="00FF4F56">
            <w:pPr>
              <w:jc w:val="both"/>
              <w:rPr>
                <w:sz w:val="30"/>
                <w:szCs w:val="30"/>
                <w:lang w:val="ru-RU"/>
              </w:rPr>
            </w:pPr>
          </w:p>
        </w:tc>
      </w:tr>
      <w:tr w:rsidR="00FF4F56" w:rsidRPr="00787248" w:rsidTr="00C8582E">
        <w:trPr>
          <w:trHeight w:val="1047"/>
        </w:trPr>
        <w:tc>
          <w:tcPr>
            <w:tcW w:w="9536" w:type="dxa"/>
            <w:hideMark/>
          </w:tcPr>
          <w:p w:rsidR="00FF4F56" w:rsidRDefault="00FF4F56" w:rsidP="00C8582E">
            <w:pPr>
              <w:numPr>
                <w:ilvl w:val="1"/>
                <w:numId w:val="10"/>
              </w:numPr>
              <w:autoSpaceDE/>
              <w:ind w:left="0" w:firstLine="642"/>
              <w:contextualSpacing/>
              <w:rPr>
                <w:sz w:val="30"/>
                <w:szCs w:val="30"/>
              </w:rPr>
            </w:pPr>
            <w:r w:rsidRPr="00787248">
              <w:rPr>
                <w:sz w:val="30"/>
                <w:szCs w:val="30"/>
              </w:rPr>
              <w:t>нарушение вопросов финан</w:t>
            </w:r>
            <w:r w:rsidR="00C8582E">
              <w:rPr>
                <w:sz w:val="30"/>
                <w:szCs w:val="30"/>
              </w:rPr>
              <w:t>сово-хозяйственной деятельности</w:t>
            </w:r>
            <w:r w:rsidR="00C8582E">
              <w:rPr>
                <w:sz w:val="30"/>
                <w:szCs w:val="30"/>
                <w:lang w:val="ru-RU"/>
              </w:rPr>
              <w:t xml:space="preserve"> - 50%.</w:t>
            </w:r>
          </w:p>
          <w:p w:rsidR="00B61707" w:rsidRPr="00787248" w:rsidRDefault="00B61707" w:rsidP="00B61707">
            <w:pPr>
              <w:autoSpaceDE/>
              <w:ind w:left="642"/>
              <w:contextualSpacing/>
              <w:jc w:val="both"/>
              <w:rPr>
                <w:sz w:val="30"/>
                <w:szCs w:val="30"/>
              </w:rPr>
            </w:pPr>
          </w:p>
        </w:tc>
        <w:tc>
          <w:tcPr>
            <w:tcW w:w="908" w:type="dxa"/>
            <w:vAlign w:val="bottom"/>
          </w:tcPr>
          <w:p w:rsidR="00FF4F56" w:rsidRPr="00074623" w:rsidRDefault="00FF4F56">
            <w:pPr>
              <w:jc w:val="both"/>
              <w:rPr>
                <w:sz w:val="30"/>
                <w:szCs w:val="30"/>
                <w:lang w:val="ru-RU"/>
              </w:rPr>
            </w:pPr>
          </w:p>
        </w:tc>
      </w:tr>
      <w:tr w:rsidR="00FF4F56" w:rsidRPr="00787248" w:rsidTr="00C8582E">
        <w:trPr>
          <w:trHeight w:val="349"/>
        </w:trPr>
        <w:tc>
          <w:tcPr>
            <w:tcW w:w="9536" w:type="dxa"/>
            <w:hideMark/>
          </w:tcPr>
          <w:p w:rsidR="00FF4F56" w:rsidRPr="00787248" w:rsidRDefault="00FF4F56" w:rsidP="000C2D00">
            <w:pPr>
              <w:tabs>
                <w:tab w:val="num" w:pos="252"/>
              </w:tabs>
              <w:ind w:firstLine="673"/>
              <w:jc w:val="center"/>
              <w:rPr>
                <w:sz w:val="30"/>
                <w:szCs w:val="30"/>
              </w:rPr>
            </w:pPr>
            <w:r w:rsidRPr="00090990">
              <w:rPr>
                <w:sz w:val="30"/>
                <w:szCs w:val="30"/>
              </w:rPr>
              <w:t>5. Показатели лишения премии на 100%</w:t>
            </w:r>
          </w:p>
        </w:tc>
        <w:tc>
          <w:tcPr>
            <w:tcW w:w="908" w:type="dxa"/>
            <w:vAlign w:val="bottom"/>
          </w:tcPr>
          <w:p w:rsidR="00FF4F56" w:rsidRPr="00787248" w:rsidRDefault="00FF4F56">
            <w:pPr>
              <w:rPr>
                <w:sz w:val="30"/>
                <w:szCs w:val="30"/>
              </w:rPr>
            </w:pPr>
          </w:p>
        </w:tc>
      </w:tr>
      <w:tr w:rsidR="00FF4F56" w:rsidRPr="00787248" w:rsidTr="00C8582E">
        <w:trPr>
          <w:trHeight w:val="349"/>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908" w:type="dxa"/>
            <w:vAlign w:val="bottom"/>
            <w:hideMark/>
          </w:tcPr>
          <w:p w:rsidR="00FF4F56" w:rsidRPr="003F372A" w:rsidRDefault="00FF4F56">
            <w:pPr>
              <w:jc w:val="both"/>
              <w:rPr>
                <w:sz w:val="30"/>
                <w:szCs w:val="30"/>
                <w:lang w:val="ru-RU"/>
              </w:rPr>
            </w:pPr>
          </w:p>
        </w:tc>
      </w:tr>
      <w:tr w:rsidR="00FF4F56" w:rsidRPr="00787248" w:rsidTr="00C8582E">
        <w:trPr>
          <w:trHeight w:val="407"/>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908" w:type="dxa"/>
            <w:vAlign w:val="bottom"/>
            <w:hideMark/>
          </w:tcPr>
          <w:p w:rsidR="00FF4F56" w:rsidRPr="003F372A" w:rsidRDefault="00FF4F56">
            <w:pPr>
              <w:jc w:val="both"/>
              <w:rPr>
                <w:sz w:val="30"/>
                <w:szCs w:val="30"/>
                <w:lang w:val="ru-RU"/>
              </w:rPr>
            </w:pPr>
          </w:p>
        </w:tc>
      </w:tr>
      <w:tr w:rsidR="00FF4F56" w:rsidRPr="00787248" w:rsidTr="00C8582E">
        <w:trPr>
          <w:trHeight w:val="427"/>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908" w:type="dxa"/>
            <w:vAlign w:val="bottom"/>
            <w:hideMark/>
          </w:tcPr>
          <w:p w:rsidR="00FF4F56" w:rsidRPr="003F372A" w:rsidRDefault="00FF4F56">
            <w:pPr>
              <w:jc w:val="both"/>
              <w:rPr>
                <w:sz w:val="30"/>
                <w:szCs w:val="30"/>
                <w:lang w:val="ru-RU"/>
              </w:rPr>
            </w:pPr>
          </w:p>
        </w:tc>
      </w:tr>
      <w:tr w:rsidR="00FF4F56" w:rsidRPr="00787248" w:rsidTr="00C8582E">
        <w:trPr>
          <w:trHeight w:val="698"/>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908" w:type="dxa"/>
            <w:vAlign w:val="bottom"/>
            <w:hideMark/>
          </w:tcPr>
          <w:p w:rsidR="00FF4F56" w:rsidRPr="003F372A" w:rsidRDefault="00FF4F56">
            <w:pPr>
              <w:jc w:val="both"/>
              <w:rPr>
                <w:sz w:val="30"/>
                <w:szCs w:val="30"/>
                <w:lang w:val="ru-RU"/>
              </w:rPr>
            </w:pPr>
          </w:p>
        </w:tc>
      </w:tr>
      <w:tr w:rsidR="00FF4F56" w:rsidRPr="00787248" w:rsidTr="00C8582E">
        <w:trPr>
          <w:trHeight w:val="1047"/>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908" w:type="dxa"/>
            <w:vAlign w:val="bottom"/>
            <w:hideMark/>
          </w:tcPr>
          <w:p w:rsidR="00FF4F56" w:rsidRPr="003F372A" w:rsidRDefault="00FF4F56">
            <w:pPr>
              <w:jc w:val="both"/>
              <w:rPr>
                <w:sz w:val="30"/>
                <w:szCs w:val="30"/>
                <w:lang w:val="ru-RU"/>
              </w:rPr>
            </w:pPr>
          </w:p>
        </w:tc>
      </w:tr>
      <w:tr w:rsidR="00FF4F56" w:rsidRPr="00787248" w:rsidTr="00C8582E">
        <w:trPr>
          <w:trHeight w:val="698"/>
        </w:trPr>
        <w:tc>
          <w:tcPr>
            <w:tcW w:w="9536"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908" w:type="dxa"/>
            <w:vAlign w:val="bottom"/>
            <w:hideMark/>
          </w:tcPr>
          <w:p w:rsidR="00FF4F56" w:rsidRPr="003F372A" w:rsidRDefault="00FF4F56">
            <w:pPr>
              <w:jc w:val="both"/>
              <w:rPr>
                <w:sz w:val="30"/>
                <w:szCs w:val="30"/>
                <w:lang w:val="ru-RU"/>
              </w:rPr>
            </w:pPr>
          </w:p>
        </w:tc>
      </w:tr>
    </w:tbl>
    <w:p w:rsidR="00FF4F56" w:rsidRPr="00787248" w:rsidRDefault="00FF4F56" w:rsidP="00D4621E">
      <w:pPr>
        <w:numPr>
          <w:ilvl w:val="0"/>
          <w:numId w:val="11"/>
        </w:numPr>
        <w:autoSpaceDE/>
        <w:ind w:left="0" w:firstLine="567"/>
        <w:contextualSpacing/>
        <w:jc w:val="both"/>
        <w:rPr>
          <w:sz w:val="30"/>
          <w:szCs w:val="30"/>
        </w:rPr>
      </w:pPr>
      <w:r w:rsidRPr="00787248">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FF4F56" w:rsidRPr="00E70829" w:rsidRDefault="00FF4F56" w:rsidP="00FF4F56">
      <w:pPr>
        <w:ind w:firstLine="567"/>
        <w:jc w:val="both"/>
        <w:rPr>
          <w:sz w:val="30"/>
          <w:szCs w:val="30"/>
          <w:lang w:val="ru-RU"/>
        </w:rPr>
      </w:pPr>
    </w:p>
    <w:p w:rsidR="00FF4F56" w:rsidRPr="00E70829" w:rsidRDefault="00FF4F56" w:rsidP="00FF4F56">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 xml:space="preserve">заседания </w:t>
      </w:r>
    </w:p>
    <w:p w:rsidR="002A7F8A" w:rsidRPr="00C4773B" w:rsidRDefault="009229E5" w:rsidP="002A7F8A">
      <w:pPr>
        <w:widowControl w:val="0"/>
        <w:shd w:val="clear" w:color="auto" w:fill="FFFFFF"/>
        <w:spacing w:before="120" w:line="280" w:lineRule="exact"/>
        <w:ind w:right="4394"/>
        <w:jc w:val="both"/>
        <w:rPr>
          <w:sz w:val="30"/>
          <w:szCs w:val="30"/>
          <w:lang w:val="ru-RU"/>
        </w:rPr>
      </w:pPr>
      <w:r>
        <w:rPr>
          <w:sz w:val="30"/>
          <w:szCs w:val="30"/>
          <w:lang w:val="ru-RU"/>
        </w:rPr>
        <w:t>2</w:t>
      </w:r>
      <w:r w:rsidR="000C0B79">
        <w:rPr>
          <w:sz w:val="30"/>
          <w:szCs w:val="30"/>
          <w:lang w:val="ru-RU"/>
        </w:rPr>
        <w:t>9</w:t>
      </w:r>
      <w:r w:rsidR="003F372A">
        <w:rPr>
          <w:sz w:val="30"/>
          <w:szCs w:val="30"/>
        </w:rPr>
        <w:t>.</w:t>
      </w:r>
      <w:r w:rsidR="003F372A">
        <w:rPr>
          <w:sz w:val="30"/>
          <w:szCs w:val="30"/>
          <w:lang w:val="ru-RU"/>
        </w:rPr>
        <w:t>09</w:t>
      </w:r>
      <w:r w:rsidR="002A7F8A" w:rsidRPr="00787248">
        <w:rPr>
          <w:sz w:val="30"/>
          <w:szCs w:val="30"/>
        </w:rPr>
        <w:t>.202</w:t>
      </w:r>
      <w:r w:rsidR="000C2D00" w:rsidRPr="00787248">
        <w:rPr>
          <w:sz w:val="30"/>
          <w:szCs w:val="30"/>
          <w:lang w:val="ru-RU"/>
        </w:rPr>
        <w:t>2</w:t>
      </w:r>
      <w:r w:rsidR="002A7F8A" w:rsidRPr="00787248">
        <w:rPr>
          <w:sz w:val="30"/>
          <w:szCs w:val="30"/>
        </w:rPr>
        <w:t xml:space="preserve"> №</w:t>
      </w:r>
      <w:r w:rsidR="00C4773B">
        <w:rPr>
          <w:sz w:val="30"/>
          <w:szCs w:val="30"/>
          <w:lang w:val="ru-RU"/>
        </w:rPr>
        <w:t xml:space="preserve"> 18</w:t>
      </w:r>
    </w:p>
    <w:tbl>
      <w:tblPr>
        <w:tblW w:w="9495" w:type="dxa"/>
        <w:tblInd w:w="108" w:type="dxa"/>
        <w:tblLayout w:type="fixed"/>
        <w:tblLook w:val="01E0"/>
      </w:tblPr>
      <w:tblGrid>
        <w:gridCol w:w="8644"/>
        <w:gridCol w:w="851"/>
      </w:tblGrid>
      <w:tr w:rsidR="00FF4F56" w:rsidRPr="00787248" w:rsidTr="00A27F04">
        <w:trPr>
          <w:trHeight w:val="68"/>
        </w:trPr>
        <w:tc>
          <w:tcPr>
            <w:tcW w:w="8644" w:type="dxa"/>
            <w:hideMark/>
          </w:tcPr>
          <w:p w:rsidR="00FF4F56" w:rsidRPr="00787248" w:rsidRDefault="00FF4F56" w:rsidP="00561DC9">
            <w:pPr>
              <w:autoSpaceDE/>
              <w:autoSpaceDN/>
              <w:rPr>
                <w:sz w:val="30"/>
                <w:szCs w:val="24"/>
              </w:rPr>
            </w:pP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561DC9" w:rsidRPr="00307FBC" w:rsidRDefault="00561DC9" w:rsidP="00561DC9">
      <w:pPr>
        <w:pageBreakBefore/>
        <w:tabs>
          <w:tab w:val="left" w:pos="4980"/>
        </w:tabs>
        <w:spacing w:line="280" w:lineRule="exact"/>
        <w:ind w:left="450"/>
        <w:rPr>
          <w:sz w:val="30"/>
          <w:szCs w:val="30"/>
          <w:lang w:val="ru-RU"/>
        </w:rPr>
      </w:pPr>
      <w:r w:rsidRPr="00307FBC">
        <w:rPr>
          <w:sz w:val="30"/>
          <w:szCs w:val="30"/>
        </w:rPr>
        <w:lastRenderedPageBreak/>
        <w:t xml:space="preserve">Приложение </w:t>
      </w:r>
      <w:r w:rsidRPr="00307FBC">
        <w:rPr>
          <w:sz w:val="30"/>
          <w:szCs w:val="30"/>
          <w:lang w:val="ru-RU"/>
        </w:rPr>
        <w:t>2</w:t>
      </w:r>
    </w:p>
    <w:p w:rsidR="003F372A" w:rsidRPr="00307FBC" w:rsidRDefault="003F372A" w:rsidP="003F372A">
      <w:pPr>
        <w:rPr>
          <w:sz w:val="30"/>
          <w:szCs w:val="30"/>
          <w:lang w:val="ru-RU"/>
        </w:rPr>
      </w:pPr>
      <w:r w:rsidRPr="00307FBC">
        <w:rPr>
          <w:sz w:val="30"/>
          <w:szCs w:val="30"/>
          <w:lang w:val="ru-RU"/>
        </w:rPr>
        <w:t xml:space="preserve">                                                                            к Коллективному договору</w:t>
      </w:r>
    </w:p>
    <w:p w:rsidR="00561DC9" w:rsidRPr="00307FBC" w:rsidRDefault="00561DC9" w:rsidP="00561DC9">
      <w:pPr>
        <w:ind w:left="5672"/>
        <w:contextualSpacing/>
        <w:rPr>
          <w:sz w:val="30"/>
          <w:szCs w:val="30"/>
          <w:lang w:val="ru-RU"/>
        </w:rPr>
      </w:pPr>
    </w:p>
    <w:p w:rsidR="00561DC9" w:rsidRPr="00307FBC" w:rsidRDefault="00561DC9" w:rsidP="00561DC9">
      <w:pPr>
        <w:ind w:left="5672"/>
        <w:contextualSpacing/>
        <w:rPr>
          <w:sz w:val="30"/>
          <w:szCs w:val="30"/>
          <w:lang w:val="ru-RU"/>
        </w:rPr>
      </w:pPr>
      <w:r w:rsidRPr="00307FBC">
        <w:rPr>
          <w:sz w:val="30"/>
          <w:szCs w:val="30"/>
        </w:rPr>
        <w:t>УТВЕРЖД</w:t>
      </w:r>
      <w:r w:rsidRPr="00307FBC">
        <w:rPr>
          <w:sz w:val="30"/>
          <w:szCs w:val="30"/>
          <w:lang w:val="ru-RU"/>
        </w:rPr>
        <w:t>АЮ</w:t>
      </w:r>
      <w:r w:rsidRPr="00307FBC">
        <w:rPr>
          <w:sz w:val="30"/>
          <w:szCs w:val="30"/>
        </w:rPr>
        <w:tab/>
      </w:r>
    </w:p>
    <w:p w:rsidR="00E70829" w:rsidRPr="00307FBC" w:rsidRDefault="00E70829" w:rsidP="00E70829">
      <w:pPr>
        <w:ind w:left="5672"/>
        <w:contextualSpacing/>
        <w:rPr>
          <w:sz w:val="30"/>
          <w:szCs w:val="30"/>
          <w:lang w:val="ru-RU"/>
        </w:rPr>
      </w:pPr>
      <w:r w:rsidRPr="00307FBC">
        <w:rPr>
          <w:sz w:val="30"/>
          <w:szCs w:val="30"/>
          <w:lang w:val="ru-RU"/>
        </w:rPr>
        <w:t>Руководитель организации</w:t>
      </w:r>
    </w:p>
    <w:p w:rsidR="00E70829" w:rsidRPr="00307FBC" w:rsidRDefault="00E70829" w:rsidP="00E70829">
      <w:pPr>
        <w:ind w:left="4963" w:firstLine="709"/>
        <w:contextualSpacing/>
        <w:rPr>
          <w:sz w:val="30"/>
          <w:szCs w:val="30"/>
          <w:lang w:val="ru-RU"/>
        </w:rPr>
      </w:pPr>
      <w:r w:rsidRPr="00307FBC">
        <w:rPr>
          <w:sz w:val="30"/>
          <w:szCs w:val="30"/>
          <w:lang w:val="ru-RU"/>
        </w:rPr>
        <w:t xml:space="preserve">Гаргун Н.П. </w:t>
      </w:r>
      <w:r w:rsidRPr="00307FBC">
        <w:rPr>
          <w:sz w:val="30"/>
          <w:szCs w:val="30"/>
        </w:rPr>
        <w:tab/>
      </w:r>
    </w:p>
    <w:p w:rsidR="00E70829" w:rsidRPr="00307FBC" w:rsidRDefault="00E70829" w:rsidP="00E70829">
      <w:pPr>
        <w:ind w:left="4963" w:firstLine="709"/>
        <w:contextualSpacing/>
        <w:rPr>
          <w:sz w:val="30"/>
          <w:szCs w:val="30"/>
        </w:rPr>
      </w:pPr>
      <w:r w:rsidRPr="00307FBC">
        <w:rPr>
          <w:sz w:val="30"/>
          <w:szCs w:val="30"/>
        </w:rPr>
        <w:t>«</w:t>
      </w:r>
      <w:r w:rsidR="009229E5">
        <w:rPr>
          <w:sz w:val="30"/>
          <w:szCs w:val="30"/>
          <w:lang w:val="ru-RU"/>
        </w:rPr>
        <w:t>2</w:t>
      </w:r>
      <w:r w:rsidR="000C0B79">
        <w:rPr>
          <w:sz w:val="30"/>
          <w:szCs w:val="30"/>
          <w:lang w:val="ru-RU"/>
        </w:rPr>
        <w:t>9</w:t>
      </w:r>
      <w:r w:rsidRPr="00307FBC">
        <w:rPr>
          <w:sz w:val="30"/>
          <w:szCs w:val="30"/>
        </w:rPr>
        <w:t>»</w:t>
      </w:r>
      <w:r w:rsidRPr="00307FBC">
        <w:rPr>
          <w:sz w:val="30"/>
          <w:szCs w:val="30"/>
          <w:lang w:val="ru-RU"/>
        </w:rPr>
        <w:t xml:space="preserve"> сентября </w:t>
      </w:r>
      <w:r w:rsidRPr="00307FBC">
        <w:rPr>
          <w:sz w:val="30"/>
          <w:szCs w:val="30"/>
        </w:rPr>
        <w:t>202</w:t>
      </w:r>
      <w:r w:rsidRPr="00307FBC">
        <w:rPr>
          <w:sz w:val="30"/>
          <w:szCs w:val="30"/>
          <w:lang w:val="ru-RU"/>
        </w:rPr>
        <w:t>2</w:t>
      </w:r>
      <w:r w:rsidRPr="00307FBC">
        <w:rPr>
          <w:sz w:val="30"/>
          <w:szCs w:val="30"/>
        </w:rPr>
        <w:t xml:space="preserve"> г.</w:t>
      </w:r>
    </w:p>
    <w:p w:rsidR="00E70829" w:rsidRPr="00307FBC" w:rsidRDefault="00E70829" w:rsidP="00E70829">
      <w:pPr>
        <w:rPr>
          <w:sz w:val="30"/>
          <w:szCs w:val="30"/>
          <w:lang w:val="ru-RU"/>
        </w:rPr>
      </w:pPr>
    </w:p>
    <w:p w:rsidR="00561DC9" w:rsidRPr="00307FBC" w:rsidRDefault="00561DC9" w:rsidP="00561DC9">
      <w:pPr>
        <w:contextualSpacing/>
        <w:jc w:val="center"/>
        <w:rPr>
          <w:sz w:val="30"/>
          <w:szCs w:val="30"/>
        </w:rPr>
      </w:pPr>
      <w:r w:rsidRPr="00307FBC">
        <w:rPr>
          <w:sz w:val="30"/>
          <w:szCs w:val="30"/>
          <w:lang w:val="ru-RU"/>
        </w:rPr>
        <w:t>П</w:t>
      </w:r>
      <w:r w:rsidRPr="00307FBC">
        <w:rPr>
          <w:sz w:val="30"/>
          <w:szCs w:val="30"/>
        </w:rPr>
        <w:t>оложение</w:t>
      </w:r>
    </w:p>
    <w:p w:rsidR="00561DC9" w:rsidRPr="00307FBC" w:rsidRDefault="00561DC9" w:rsidP="00561DC9">
      <w:pPr>
        <w:ind w:left="284"/>
        <w:contextualSpacing/>
        <w:jc w:val="center"/>
        <w:rPr>
          <w:sz w:val="30"/>
          <w:szCs w:val="30"/>
        </w:rPr>
      </w:pPr>
      <w:r w:rsidRPr="00307FBC">
        <w:rPr>
          <w:sz w:val="30"/>
          <w:szCs w:val="30"/>
        </w:rPr>
        <w:t>о порядке и условиях установления надбавки за высокие достижении в труде работникам учреждения образования</w:t>
      </w:r>
    </w:p>
    <w:p w:rsidR="00561DC9" w:rsidRPr="00307FBC" w:rsidRDefault="00561DC9" w:rsidP="00561DC9">
      <w:pPr>
        <w:ind w:left="285"/>
        <w:contextualSpacing/>
        <w:jc w:val="both"/>
        <w:rPr>
          <w:sz w:val="30"/>
          <w:szCs w:val="30"/>
        </w:rPr>
      </w:pPr>
    </w:p>
    <w:p w:rsidR="00561DC9" w:rsidRPr="00307FBC" w:rsidRDefault="00561DC9" w:rsidP="00561DC9">
      <w:pPr>
        <w:ind w:left="3117" w:firstLine="423"/>
        <w:contextualSpacing/>
        <w:rPr>
          <w:sz w:val="30"/>
          <w:szCs w:val="30"/>
        </w:rPr>
      </w:pPr>
      <w:r w:rsidRPr="00307FBC">
        <w:rPr>
          <w:sz w:val="30"/>
          <w:szCs w:val="30"/>
        </w:rPr>
        <w:t>1. Общие положения</w:t>
      </w:r>
    </w:p>
    <w:p w:rsidR="00561DC9" w:rsidRPr="00307FBC" w:rsidRDefault="00561DC9" w:rsidP="00561DC9">
      <w:pPr>
        <w:numPr>
          <w:ilvl w:val="1"/>
          <w:numId w:val="15"/>
        </w:numPr>
        <w:autoSpaceDE/>
        <w:ind w:left="0" w:firstLine="567"/>
        <w:contextualSpacing/>
        <w:jc w:val="both"/>
        <w:rPr>
          <w:sz w:val="30"/>
          <w:szCs w:val="30"/>
        </w:rPr>
      </w:pPr>
      <w:r w:rsidRPr="00307FBC">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r w:rsidR="00C8582E">
        <w:rPr>
          <w:sz w:val="30"/>
          <w:szCs w:val="30"/>
          <w:lang w:val="ru-RU"/>
        </w:rPr>
        <w:t xml:space="preserve"> с изменениями и дополнениями</w:t>
      </w:r>
      <w:r w:rsidRPr="00307FBC">
        <w:rPr>
          <w:sz w:val="30"/>
          <w:szCs w:val="30"/>
        </w:rPr>
        <w:t>.</w:t>
      </w:r>
    </w:p>
    <w:p w:rsidR="00561DC9" w:rsidRPr="00307FBC" w:rsidRDefault="00561DC9" w:rsidP="00561DC9">
      <w:pPr>
        <w:numPr>
          <w:ilvl w:val="1"/>
          <w:numId w:val="15"/>
        </w:numPr>
        <w:autoSpaceDE/>
        <w:ind w:left="0" w:firstLine="567"/>
        <w:contextualSpacing/>
        <w:jc w:val="both"/>
        <w:rPr>
          <w:sz w:val="30"/>
          <w:szCs w:val="30"/>
        </w:rPr>
      </w:pPr>
      <w:r w:rsidRPr="00307FBC">
        <w:rPr>
          <w:sz w:val="30"/>
          <w:szCs w:val="30"/>
          <w:shd w:val="clear" w:color="auto" w:fill="FFFFFF"/>
          <w:lang w:val="ru-RU"/>
        </w:rPr>
        <w:t>На выплату надбавки направляются</w:t>
      </w:r>
      <w:r w:rsidRPr="00307FBC">
        <w:rPr>
          <w:sz w:val="30"/>
          <w:szCs w:val="30"/>
          <w:shd w:val="clear" w:color="auto" w:fill="FFFFFF"/>
        </w:rPr>
        <w:t xml:space="preserve"> средства в размер</w:t>
      </w:r>
      <w:r w:rsidR="00074623">
        <w:rPr>
          <w:sz w:val="30"/>
          <w:szCs w:val="30"/>
          <w:shd w:val="clear" w:color="auto" w:fill="FFFFFF"/>
        </w:rPr>
        <w:t>ах от суммы окладов работников</w:t>
      </w:r>
      <w:r w:rsidRPr="00307FBC">
        <w:rPr>
          <w:sz w:val="30"/>
          <w:szCs w:val="30"/>
          <w:shd w:val="clear" w:color="auto" w:fill="FFFFFF"/>
        </w:rPr>
        <w:t>- 15 процентов.</w:t>
      </w:r>
    </w:p>
    <w:p w:rsidR="00561DC9" w:rsidRPr="00307FBC" w:rsidRDefault="00561DC9" w:rsidP="00561DC9">
      <w:pPr>
        <w:numPr>
          <w:ilvl w:val="1"/>
          <w:numId w:val="15"/>
        </w:numPr>
        <w:autoSpaceDE/>
        <w:ind w:left="0" w:firstLine="567"/>
        <w:contextualSpacing/>
        <w:jc w:val="both"/>
        <w:rPr>
          <w:sz w:val="30"/>
          <w:szCs w:val="30"/>
        </w:rPr>
      </w:pPr>
      <w:r w:rsidRPr="00307FBC">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Pr="00307FBC">
        <w:rPr>
          <w:color w:val="000000"/>
          <w:spacing w:val="-6"/>
          <w:kern w:val="24"/>
          <w:sz w:val="30"/>
          <w:szCs w:val="30"/>
        </w:rPr>
        <w:t>положения вышестоящего органа управления</w:t>
      </w:r>
      <w:r w:rsidRPr="00307FBC">
        <w:rPr>
          <w:sz w:val="30"/>
          <w:szCs w:val="30"/>
        </w:rPr>
        <w:t>.</w:t>
      </w:r>
    </w:p>
    <w:p w:rsidR="00561DC9" w:rsidRPr="00307FBC" w:rsidRDefault="00561DC9" w:rsidP="00561DC9">
      <w:pPr>
        <w:numPr>
          <w:ilvl w:val="0"/>
          <w:numId w:val="15"/>
        </w:numPr>
        <w:autoSpaceDE/>
        <w:ind w:left="0" w:firstLine="567"/>
        <w:contextualSpacing/>
        <w:jc w:val="both"/>
        <w:rPr>
          <w:sz w:val="30"/>
          <w:szCs w:val="30"/>
        </w:rPr>
      </w:pPr>
      <w:r w:rsidRPr="00307FBC">
        <w:rPr>
          <w:sz w:val="30"/>
          <w:szCs w:val="30"/>
        </w:rPr>
        <w:t>Порядок и условия установления надбавок к окладам работников:</w:t>
      </w:r>
    </w:p>
    <w:p w:rsidR="00561DC9" w:rsidRPr="00307FBC" w:rsidRDefault="00561DC9" w:rsidP="00561DC9">
      <w:pPr>
        <w:numPr>
          <w:ilvl w:val="1"/>
          <w:numId w:val="15"/>
        </w:numPr>
        <w:autoSpaceDE/>
        <w:ind w:left="0" w:firstLine="567"/>
        <w:contextualSpacing/>
        <w:jc w:val="both"/>
        <w:rPr>
          <w:sz w:val="30"/>
          <w:szCs w:val="30"/>
        </w:rPr>
      </w:pPr>
      <w:r w:rsidRPr="00307FB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8624FE" w:rsidRPr="00307FBC" w:rsidRDefault="00784D5E" w:rsidP="00784D5E">
      <w:pPr>
        <w:jc w:val="both"/>
        <w:rPr>
          <w:sz w:val="30"/>
          <w:szCs w:val="30"/>
        </w:rPr>
      </w:pPr>
      <w:r w:rsidRPr="00307FBC">
        <w:rPr>
          <w:sz w:val="30"/>
          <w:szCs w:val="30"/>
          <w:lang w:val="ru-RU"/>
        </w:rPr>
        <w:t xml:space="preserve">       2.2.</w:t>
      </w:r>
      <w:r w:rsidR="008624FE" w:rsidRPr="00307FBC">
        <w:rPr>
          <w:sz w:val="30"/>
          <w:szCs w:val="30"/>
        </w:rPr>
        <w:t>Показатели установления надбавок за высокие достижения в труде:</w:t>
      </w:r>
    </w:p>
    <w:p w:rsidR="008624FE" w:rsidRPr="00307FBC" w:rsidRDefault="008624FE" w:rsidP="008624FE">
      <w:pPr>
        <w:pStyle w:val="af"/>
        <w:ind w:left="1440"/>
        <w:jc w:val="both"/>
        <w:rPr>
          <w:i/>
          <w:color w:val="FF0000"/>
          <w:sz w:val="30"/>
          <w:szCs w:val="30"/>
        </w:rPr>
      </w:pPr>
      <w:r w:rsidRPr="00307FBC">
        <w:rPr>
          <w:sz w:val="30"/>
          <w:szCs w:val="30"/>
          <w:u w:val="single"/>
        </w:rPr>
        <w:t>для заместителей руководителей и специалистов:</w:t>
      </w:r>
    </w:p>
    <w:tbl>
      <w:tblPr>
        <w:tblW w:w="10080" w:type="dxa"/>
        <w:tblInd w:w="-72" w:type="dxa"/>
        <w:tblLayout w:type="fixed"/>
        <w:tblLook w:val="01E0"/>
      </w:tblPr>
      <w:tblGrid>
        <w:gridCol w:w="10080"/>
      </w:tblGrid>
      <w:tr w:rsidR="008624FE" w:rsidRPr="00307FBC" w:rsidTr="000C2EA5">
        <w:tc>
          <w:tcPr>
            <w:tcW w:w="10080" w:type="dxa"/>
          </w:tcPr>
          <w:p w:rsidR="000C0B79" w:rsidRDefault="008624FE" w:rsidP="00784D5E">
            <w:pPr>
              <w:pStyle w:val="af2"/>
              <w:jc w:val="both"/>
              <w:rPr>
                <w:sz w:val="30"/>
                <w:szCs w:val="30"/>
              </w:rPr>
            </w:pPr>
            <w:r w:rsidRPr="00307FBC">
              <w:rPr>
                <w:sz w:val="30"/>
                <w:szCs w:val="30"/>
              </w:rPr>
              <w:t xml:space="preserve">2.2.1. за высокие результаты в работе, подтвержденные </w:t>
            </w:r>
            <w:r w:rsidR="000C0B79">
              <w:rPr>
                <w:sz w:val="30"/>
                <w:szCs w:val="30"/>
              </w:rPr>
              <w:t xml:space="preserve">    в  ходе</w:t>
            </w:r>
          </w:p>
          <w:p w:rsidR="008624FE" w:rsidRPr="00307FBC" w:rsidRDefault="008624FE" w:rsidP="000C0B79">
            <w:pPr>
              <w:pStyle w:val="af2"/>
              <w:jc w:val="both"/>
              <w:rPr>
                <w:sz w:val="30"/>
                <w:szCs w:val="30"/>
              </w:rPr>
            </w:pPr>
            <w:r w:rsidRPr="00307FBC">
              <w:rPr>
                <w:sz w:val="30"/>
                <w:szCs w:val="30"/>
              </w:rPr>
              <w:t>ведомственного и межведомственного видов контроля – до 50%;</w:t>
            </w:r>
          </w:p>
        </w:tc>
      </w:tr>
      <w:tr w:rsidR="008624FE" w:rsidRPr="00307FBC" w:rsidTr="000C2EA5">
        <w:tc>
          <w:tcPr>
            <w:tcW w:w="10080" w:type="dxa"/>
          </w:tcPr>
          <w:p w:rsidR="008624FE" w:rsidRPr="00307FBC" w:rsidRDefault="000C0B79" w:rsidP="000C0B79">
            <w:pPr>
              <w:pStyle w:val="af2"/>
              <w:ind w:firstLine="639"/>
              <w:rPr>
                <w:sz w:val="30"/>
                <w:szCs w:val="30"/>
              </w:rPr>
            </w:pPr>
            <w:r>
              <w:rPr>
                <w:sz w:val="30"/>
                <w:szCs w:val="30"/>
              </w:rPr>
              <w:t>2.2.2.</w:t>
            </w:r>
            <w:r w:rsidR="008624FE" w:rsidRPr="00307FBC">
              <w:rPr>
                <w:sz w:val="30"/>
                <w:szCs w:val="30"/>
              </w:rPr>
              <w:t>засоздание условий для проведения спортивно-</w:t>
            </w:r>
            <w:r>
              <w:rPr>
                <w:sz w:val="30"/>
                <w:szCs w:val="30"/>
              </w:rPr>
              <w:t xml:space="preserve"> массовых</w:t>
            </w:r>
            <w:r w:rsidR="008624FE" w:rsidRPr="00307FBC">
              <w:rPr>
                <w:sz w:val="30"/>
                <w:szCs w:val="30"/>
              </w:rPr>
              <w:t>, воспитательных, методических мероприятий (республиканских – до 20%, областных – до 10%);</w:t>
            </w:r>
          </w:p>
        </w:tc>
      </w:tr>
      <w:tr w:rsidR="008624FE" w:rsidRPr="00307FBC" w:rsidTr="000C2EA5">
        <w:tc>
          <w:tcPr>
            <w:tcW w:w="10080" w:type="dxa"/>
          </w:tcPr>
          <w:p w:rsidR="008624FE" w:rsidRPr="00307FBC" w:rsidRDefault="008624FE" w:rsidP="000C0B79">
            <w:pPr>
              <w:pStyle w:val="af2"/>
              <w:ind w:firstLine="781"/>
              <w:rPr>
                <w:sz w:val="30"/>
                <w:szCs w:val="30"/>
              </w:rPr>
            </w:pPr>
            <w:r w:rsidRPr="00307FBC">
              <w:rPr>
                <w:sz w:val="30"/>
                <w:szCs w:val="30"/>
              </w:rPr>
              <w:t xml:space="preserve">2.2.3. за отсутствие несчастных случаев на производстве среди работников на рабочем месте и травматизма воспитанников в период </w:t>
            </w:r>
            <w:r w:rsidRPr="00307FBC">
              <w:rPr>
                <w:sz w:val="30"/>
                <w:szCs w:val="30"/>
              </w:rPr>
              <w:lastRenderedPageBreak/>
              <w:t>образовательного процесса, обеспечение надлежащих условий и охраны труда работников учреждения образования, работа по предупреждению и профилактике производственного травматизма – до 10% (по итогам полугодия);</w:t>
            </w:r>
          </w:p>
        </w:tc>
      </w:tr>
      <w:tr w:rsidR="008624FE" w:rsidRPr="00307FBC" w:rsidTr="000C2EA5">
        <w:tc>
          <w:tcPr>
            <w:tcW w:w="10080" w:type="dxa"/>
          </w:tcPr>
          <w:p w:rsidR="008624FE" w:rsidRPr="00307FBC" w:rsidRDefault="008624FE" w:rsidP="000C0B79">
            <w:pPr>
              <w:pStyle w:val="af2"/>
              <w:ind w:firstLine="781"/>
              <w:rPr>
                <w:sz w:val="30"/>
                <w:szCs w:val="30"/>
              </w:rPr>
            </w:pPr>
            <w:r w:rsidRPr="00307FBC">
              <w:rPr>
                <w:sz w:val="30"/>
                <w:szCs w:val="30"/>
              </w:rPr>
              <w:lastRenderedPageBreak/>
              <w:t xml:space="preserve">2.2.4. за результативное участие воспитанников учреждения образования в культурно-массовых, творческих, спортивно-оздоровительных и других мероприятиях: </w:t>
            </w:r>
          </w:p>
        </w:tc>
      </w:tr>
      <w:tr w:rsidR="008624FE" w:rsidRPr="00307FBC" w:rsidTr="000C2EA5">
        <w:tc>
          <w:tcPr>
            <w:tcW w:w="10080" w:type="dxa"/>
          </w:tcPr>
          <w:p w:rsidR="008624FE" w:rsidRPr="00307FBC" w:rsidRDefault="008624FE" w:rsidP="000C0B79">
            <w:pPr>
              <w:pStyle w:val="af2"/>
              <w:rPr>
                <w:sz w:val="30"/>
                <w:szCs w:val="30"/>
              </w:rPr>
            </w:pPr>
            <w:r w:rsidRPr="00307FBC">
              <w:rPr>
                <w:sz w:val="30"/>
                <w:szCs w:val="30"/>
              </w:rPr>
              <w:t>(международных  – до 30%, республиканских – до 20%, областных – до 20%);</w:t>
            </w:r>
          </w:p>
        </w:tc>
      </w:tr>
      <w:tr w:rsidR="008624FE" w:rsidRPr="00307FBC" w:rsidTr="003F372A">
        <w:trPr>
          <w:trHeight w:val="2967"/>
        </w:trPr>
        <w:tc>
          <w:tcPr>
            <w:tcW w:w="10080" w:type="dxa"/>
          </w:tcPr>
          <w:p w:rsidR="008624FE" w:rsidRPr="00307FBC" w:rsidRDefault="008624FE" w:rsidP="000C0B79">
            <w:pPr>
              <w:pStyle w:val="af2"/>
              <w:ind w:firstLine="639"/>
              <w:rPr>
                <w:sz w:val="30"/>
                <w:szCs w:val="30"/>
              </w:rPr>
            </w:pPr>
            <w:r w:rsidRPr="00307FBC">
              <w:rPr>
                <w:sz w:val="30"/>
                <w:szCs w:val="30"/>
              </w:rPr>
              <w:t>2.2.5. за реализацию областных педагогических проектов  – 10%;</w:t>
            </w:r>
          </w:p>
          <w:p w:rsidR="000C0B79" w:rsidRDefault="008624FE" w:rsidP="000C0B79">
            <w:pPr>
              <w:pStyle w:val="af2"/>
              <w:ind w:firstLine="639"/>
              <w:rPr>
                <w:sz w:val="30"/>
                <w:szCs w:val="30"/>
              </w:rPr>
            </w:pPr>
            <w:r w:rsidRPr="00307FBC">
              <w:rPr>
                <w:sz w:val="30"/>
                <w:szCs w:val="30"/>
              </w:rPr>
              <w:t xml:space="preserve">2.2.6. за участие в экспериментальнойи инновационной </w:t>
            </w:r>
          </w:p>
          <w:p w:rsidR="000C0B79" w:rsidRDefault="008624FE" w:rsidP="000C0B79">
            <w:pPr>
              <w:pStyle w:val="af2"/>
              <w:rPr>
                <w:sz w:val="30"/>
                <w:szCs w:val="30"/>
              </w:rPr>
            </w:pPr>
            <w:r w:rsidRPr="00307FBC">
              <w:rPr>
                <w:sz w:val="30"/>
                <w:szCs w:val="30"/>
              </w:rPr>
              <w:t xml:space="preserve">деятельности в сфере образования, проводимой в соответствии со статьей 97 Кодекса Республики Беларусь об образовании,  в том </w:t>
            </w:r>
          </w:p>
          <w:p w:rsidR="008624FE" w:rsidRPr="00307FBC" w:rsidRDefault="008624FE" w:rsidP="000C0B79">
            <w:pPr>
              <w:pStyle w:val="af2"/>
              <w:rPr>
                <w:sz w:val="30"/>
                <w:szCs w:val="30"/>
              </w:rPr>
            </w:pPr>
            <w:r w:rsidRPr="00307FBC">
              <w:rPr>
                <w:sz w:val="30"/>
                <w:szCs w:val="30"/>
              </w:rPr>
              <w:t>числеруководство и консультирование экспериментальных и инновационных проектов–до 20%;</w:t>
            </w:r>
          </w:p>
          <w:p w:rsidR="008624FE" w:rsidRPr="00307FBC" w:rsidRDefault="008624FE" w:rsidP="000C0B79">
            <w:pPr>
              <w:ind w:firstLine="709"/>
              <w:rPr>
                <w:sz w:val="30"/>
                <w:szCs w:val="30"/>
              </w:rPr>
            </w:pPr>
            <w:r w:rsidRPr="00307FBC">
              <w:rPr>
                <w:sz w:val="30"/>
                <w:szCs w:val="30"/>
              </w:rPr>
              <w:t>2.</w:t>
            </w:r>
            <w:r w:rsidRPr="00307FBC">
              <w:rPr>
                <w:sz w:val="30"/>
                <w:szCs w:val="30"/>
                <w:lang w:val="ru-RU"/>
              </w:rPr>
              <w:t>2</w:t>
            </w:r>
            <w:r w:rsidRPr="00307FBC">
              <w:rPr>
                <w:sz w:val="30"/>
                <w:szCs w:val="30"/>
              </w:rPr>
              <w:t>.7. за работу с одаренными и талантливыми воспитанниками (подготовка к участию в конкурсах, конференциях и других образовательных мероприятиях, творческих конкурсах, организация, проведение указанных мероприятий)–до 30%;</w:t>
            </w:r>
          </w:p>
        </w:tc>
      </w:tr>
      <w:tr w:rsidR="008624FE" w:rsidRPr="00307FBC" w:rsidTr="000C2EA5">
        <w:tc>
          <w:tcPr>
            <w:tcW w:w="10080" w:type="dxa"/>
          </w:tcPr>
          <w:p w:rsidR="008624FE" w:rsidRPr="00307FBC" w:rsidRDefault="008624FE" w:rsidP="000C0B79">
            <w:pPr>
              <w:pStyle w:val="af2"/>
              <w:ind w:firstLine="781"/>
              <w:rPr>
                <w:sz w:val="30"/>
                <w:szCs w:val="30"/>
              </w:rPr>
            </w:pPr>
            <w:r w:rsidRPr="00307FBC">
              <w:rPr>
                <w:sz w:val="30"/>
                <w:szCs w:val="30"/>
              </w:rPr>
              <w:t>2.2.8. за стабильные результаты в осуществлении руководства образовательным процессом, организации учёта детей – до 50% (по результатам года);</w:t>
            </w:r>
          </w:p>
          <w:p w:rsidR="008624FE" w:rsidRPr="00307FBC" w:rsidRDefault="008624FE" w:rsidP="000C0B79">
            <w:pPr>
              <w:pStyle w:val="af2"/>
              <w:tabs>
                <w:tab w:val="left" w:pos="711"/>
              </w:tabs>
              <w:rPr>
                <w:sz w:val="30"/>
                <w:szCs w:val="30"/>
              </w:rPr>
            </w:pPr>
            <w:r w:rsidRPr="00307FBC">
              <w:rPr>
                <w:sz w:val="30"/>
                <w:szCs w:val="30"/>
              </w:rPr>
              <w:t xml:space="preserve">         2.2.9. обеспечение своевременной и качественной подготовки к новому учебному году - до 50%</w:t>
            </w:r>
          </w:p>
        </w:tc>
      </w:tr>
      <w:tr w:rsidR="000C0B79" w:rsidRPr="00307FBC" w:rsidTr="000C2EA5">
        <w:tc>
          <w:tcPr>
            <w:tcW w:w="10080" w:type="dxa"/>
          </w:tcPr>
          <w:p w:rsidR="000C0B79" w:rsidRPr="00307FBC" w:rsidRDefault="000C0B79" w:rsidP="000C0B79">
            <w:pPr>
              <w:pStyle w:val="af2"/>
              <w:rPr>
                <w:sz w:val="30"/>
                <w:szCs w:val="30"/>
              </w:rPr>
            </w:pPr>
          </w:p>
        </w:tc>
      </w:tr>
    </w:tbl>
    <w:p w:rsidR="008624FE" w:rsidRPr="00307FBC" w:rsidRDefault="008624FE" w:rsidP="007F2F88">
      <w:pPr>
        <w:pStyle w:val="af"/>
        <w:ind w:left="1440"/>
        <w:jc w:val="both"/>
        <w:rPr>
          <w:sz w:val="30"/>
          <w:szCs w:val="30"/>
          <w:u w:val="single"/>
        </w:rPr>
      </w:pPr>
      <w:r w:rsidRPr="00307FBC">
        <w:rPr>
          <w:sz w:val="30"/>
          <w:szCs w:val="30"/>
          <w:u w:val="single"/>
        </w:rPr>
        <w:t>для педагогических работников:</w:t>
      </w:r>
    </w:p>
    <w:p w:rsidR="008624FE" w:rsidRPr="00307FBC" w:rsidRDefault="003F372A" w:rsidP="000C0B79">
      <w:pPr>
        <w:ind w:firstLine="567"/>
        <w:jc w:val="both"/>
        <w:rPr>
          <w:sz w:val="30"/>
          <w:szCs w:val="30"/>
        </w:rPr>
      </w:pPr>
      <w:r w:rsidRPr="00307FBC">
        <w:rPr>
          <w:sz w:val="30"/>
          <w:szCs w:val="30"/>
          <w:lang w:val="ru-RU"/>
        </w:rPr>
        <w:t>2.</w:t>
      </w:r>
      <w:r w:rsidR="007F2F88" w:rsidRPr="00307FBC">
        <w:rPr>
          <w:sz w:val="30"/>
          <w:szCs w:val="30"/>
          <w:lang w:val="ru-RU"/>
        </w:rPr>
        <w:t>2.10</w:t>
      </w:r>
      <w:r w:rsidR="008624FE" w:rsidRPr="00307FBC">
        <w:rPr>
          <w:sz w:val="30"/>
          <w:szCs w:val="30"/>
        </w:rPr>
        <w:t>. проведение открытых занятий, методических недель и семинаров на районном уровне – до 20%, на областном уровне – до 40%;</w:t>
      </w:r>
    </w:p>
    <w:p w:rsidR="008624FE" w:rsidRPr="00307FBC" w:rsidRDefault="000C0B79" w:rsidP="003F372A">
      <w:pPr>
        <w:jc w:val="both"/>
        <w:rPr>
          <w:sz w:val="30"/>
          <w:szCs w:val="30"/>
        </w:rPr>
      </w:pPr>
      <w:r>
        <w:rPr>
          <w:sz w:val="30"/>
          <w:szCs w:val="30"/>
          <w:lang w:val="ru-RU"/>
        </w:rPr>
        <w:tab/>
      </w:r>
      <w:r w:rsidR="003F372A" w:rsidRPr="00307FBC">
        <w:rPr>
          <w:sz w:val="30"/>
          <w:szCs w:val="30"/>
          <w:lang w:val="ru-RU"/>
        </w:rPr>
        <w:t>2.</w:t>
      </w:r>
      <w:r w:rsidR="007F2F88" w:rsidRPr="00307FBC">
        <w:rPr>
          <w:sz w:val="30"/>
          <w:szCs w:val="30"/>
          <w:lang w:val="ru-RU"/>
        </w:rPr>
        <w:t>2</w:t>
      </w:r>
      <w:r w:rsidR="003F372A" w:rsidRPr="00307FBC">
        <w:rPr>
          <w:sz w:val="30"/>
          <w:szCs w:val="30"/>
          <w:lang w:val="ru-RU"/>
        </w:rPr>
        <w:t>.</w:t>
      </w:r>
      <w:r w:rsidR="007F2F88" w:rsidRPr="00307FBC">
        <w:rPr>
          <w:sz w:val="30"/>
          <w:szCs w:val="30"/>
          <w:lang w:val="ru-RU"/>
        </w:rPr>
        <w:t>11</w:t>
      </w:r>
      <w:r w:rsidR="008624FE" w:rsidRPr="00307FBC">
        <w:rPr>
          <w:sz w:val="30"/>
          <w:szCs w:val="30"/>
        </w:rPr>
        <w:t>. эффективное участие в культурно-массовых, творческих, спортивно-оздоровительных и других районных (городских)  мероприятиях – до 30%;</w:t>
      </w:r>
    </w:p>
    <w:p w:rsidR="008624FE" w:rsidRPr="00307FBC" w:rsidRDefault="000C0B79" w:rsidP="003F372A">
      <w:pPr>
        <w:jc w:val="both"/>
        <w:rPr>
          <w:sz w:val="30"/>
          <w:szCs w:val="30"/>
        </w:rPr>
      </w:pPr>
      <w:r>
        <w:rPr>
          <w:sz w:val="30"/>
          <w:szCs w:val="30"/>
          <w:lang w:val="ru-RU"/>
        </w:rPr>
        <w:tab/>
      </w:r>
      <w:r w:rsidR="008624FE" w:rsidRPr="00307FBC">
        <w:rPr>
          <w:sz w:val="30"/>
          <w:szCs w:val="30"/>
        </w:rPr>
        <w:t>2.</w:t>
      </w:r>
      <w:r w:rsidR="007F2F88" w:rsidRPr="00307FBC">
        <w:rPr>
          <w:sz w:val="30"/>
          <w:szCs w:val="30"/>
          <w:lang w:val="ru-RU"/>
        </w:rPr>
        <w:t>2</w:t>
      </w:r>
      <w:r w:rsidR="007F2F88" w:rsidRPr="00307FBC">
        <w:rPr>
          <w:sz w:val="30"/>
          <w:szCs w:val="30"/>
        </w:rPr>
        <w:t>.</w:t>
      </w:r>
      <w:r w:rsidR="007F2F88" w:rsidRPr="00307FBC">
        <w:rPr>
          <w:sz w:val="30"/>
          <w:szCs w:val="30"/>
          <w:lang w:val="ru-RU"/>
        </w:rPr>
        <w:t>12.</w:t>
      </w:r>
      <w:r w:rsidR="008624FE" w:rsidRPr="00307FBC">
        <w:rPr>
          <w:sz w:val="30"/>
          <w:szCs w:val="30"/>
        </w:rPr>
        <w:t>эффективное участие в культурно-массовых, творческих, спортивно-оздоровительных и других  областных  мероприятиях – до 50%</w:t>
      </w:r>
    </w:p>
    <w:p w:rsidR="008624FE" w:rsidRPr="00307FBC" w:rsidRDefault="000C0B79" w:rsidP="003F372A">
      <w:pPr>
        <w:jc w:val="both"/>
        <w:rPr>
          <w:sz w:val="30"/>
          <w:szCs w:val="30"/>
        </w:rPr>
      </w:pPr>
      <w:r>
        <w:rPr>
          <w:sz w:val="30"/>
          <w:szCs w:val="30"/>
          <w:lang w:val="ru-RU"/>
        </w:rPr>
        <w:tab/>
      </w:r>
      <w:r w:rsidR="007F2F88" w:rsidRPr="00307FBC">
        <w:rPr>
          <w:sz w:val="30"/>
          <w:szCs w:val="30"/>
          <w:lang w:val="ru-RU"/>
        </w:rPr>
        <w:t>2.2</w:t>
      </w:r>
      <w:r w:rsidR="003F372A" w:rsidRPr="00307FBC">
        <w:rPr>
          <w:sz w:val="30"/>
          <w:szCs w:val="30"/>
          <w:lang w:val="ru-RU"/>
        </w:rPr>
        <w:t>.</w:t>
      </w:r>
      <w:r w:rsidR="007F2F88" w:rsidRPr="00307FBC">
        <w:rPr>
          <w:sz w:val="30"/>
          <w:szCs w:val="30"/>
          <w:lang w:val="ru-RU"/>
        </w:rPr>
        <w:t>13</w:t>
      </w:r>
      <w:r w:rsidR="008624FE" w:rsidRPr="00307FBC">
        <w:rPr>
          <w:sz w:val="30"/>
          <w:szCs w:val="30"/>
        </w:rPr>
        <w:t>. эффективное участие в культурно-массовых, творческих,  спортивно-оздоровительных и других  республиканских  мероприятиях – до 100%;</w:t>
      </w:r>
    </w:p>
    <w:p w:rsidR="008624FE" w:rsidRPr="00307FBC" w:rsidRDefault="00944F58" w:rsidP="009C0F12">
      <w:pPr>
        <w:jc w:val="both"/>
        <w:rPr>
          <w:sz w:val="30"/>
          <w:szCs w:val="30"/>
        </w:rPr>
      </w:pPr>
      <w:r>
        <w:rPr>
          <w:sz w:val="30"/>
          <w:szCs w:val="30"/>
          <w:lang w:val="ru-RU"/>
        </w:rPr>
        <w:lastRenderedPageBreak/>
        <w:tab/>
      </w:r>
      <w:r w:rsidR="009C0F12" w:rsidRPr="00307FBC">
        <w:rPr>
          <w:sz w:val="30"/>
          <w:szCs w:val="30"/>
        </w:rPr>
        <w:t>2.</w:t>
      </w:r>
      <w:r w:rsidR="007F2F88" w:rsidRPr="00307FBC">
        <w:rPr>
          <w:sz w:val="30"/>
          <w:szCs w:val="30"/>
          <w:lang w:val="ru-RU"/>
        </w:rPr>
        <w:t>2</w:t>
      </w:r>
      <w:r w:rsidR="009C0F12" w:rsidRPr="00307FBC">
        <w:rPr>
          <w:sz w:val="30"/>
          <w:szCs w:val="30"/>
        </w:rPr>
        <w:t>.</w:t>
      </w:r>
      <w:r w:rsidR="007F2F88" w:rsidRPr="00307FBC">
        <w:rPr>
          <w:sz w:val="30"/>
          <w:szCs w:val="30"/>
          <w:lang w:val="ru-RU"/>
        </w:rPr>
        <w:t>14</w:t>
      </w:r>
      <w:r w:rsidR="008624FE" w:rsidRPr="00307FBC">
        <w:rPr>
          <w:sz w:val="30"/>
          <w:szCs w:val="30"/>
        </w:rPr>
        <w:t>. эффективное участие в культурно-массовых, творческих,  спортивно-оздоровительных и других  международных мероприятиях – до 150%;</w:t>
      </w:r>
    </w:p>
    <w:p w:rsidR="008624FE" w:rsidRPr="00307FBC" w:rsidRDefault="00944F58" w:rsidP="009C0F12">
      <w:pPr>
        <w:jc w:val="both"/>
        <w:rPr>
          <w:sz w:val="30"/>
          <w:szCs w:val="30"/>
        </w:rPr>
      </w:pPr>
      <w:r>
        <w:rPr>
          <w:sz w:val="30"/>
          <w:szCs w:val="30"/>
          <w:lang w:val="ru-RU"/>
        </w:rPr>
        <w:tab/>
      </w:r>
      <w:r w:rsidR="008624FE" w:rsidRPr="00307FBC">
        <w:rPr>
          <w:sz w:val="30"/>
          <w:szCs w:val="30"/>
        </w:rPr>
        <w:t>2.</w:t>
      </w:r>
      <w:r w:rsidR="007F2F88" w:rsidRPr="00307FBC">
        <w:rPr>
          <w:sz w:val="30"/>
          <w:szCs w:val="30"/>
          <w:lang w:val="ru-RU"/>
        </w:rPr>
        <w:t>2</w:t>
      </w:r>
      <w:r w:rsidR="007F2F88" w:rsidRPr="00307FBC">
        <w:rPr>
          <w:sz w:val="30"/>
          <w:szCs w:val="30"/>
        </w:rPr>
        <w:t>.</w:t>
      </w:r>
      <w:r w:rsidR="007F2F88" w:rsidRPr="00307FBC">
        <w:rPr>
          <w:sz w:val="30"/>
          <w:szCs w:val="30"/>
          <w:lang w:val="ru-RU"/>
        </w:rPr>
        <w:t>15</w:t>
      </w:r>
      <w:r w:rsidR="008624FE" w:rsidRPr="00307FBC">
        <w:rPr>
          <w:sz w:val="30"/>
          <w:szCs w:val="30"/>
        </w:rPr>
        <w:t xml:space="preserve">. эффективное и результативное использование в образовательном процессе технических средств обучения, информационно-коммуникационных технологий, электронных средств обучения, работу в </w:t>
      </w:r>
      <w:r w:rsidR="008624FE" w:rsidRPr="00307FBC">
        <w:rPr>
          <w:sz w:val="30"/>
          <w:szCs w:val="30"/>
          <w:lang w:val="en-US"/>
        </w:rPr>
        <w:t>STEM</w:t>
      </w:r>
      <w:r w:rsidR="008624FE" w:rsidRPr="00307FBC">
        <w:rPr>
          <w:sz w:val="30"/>
          <w:szCs w:val="30"/>
        </w:rPr>
        <w:t>-центрах – до 100%;</w:t>
      </w:r>
    </w:p>
    <w:p w:rsidR="008624FE" w:rsidRPr="00307FBC" w:rsidRDefault="009C0F12" w:rsidP="009C0F12">
      <w:pPr>
        <w:jc w:val="both"/>
        <w:rPr>
          <w:sz w:val="30"/>
          <w:szCs w:val="30"/>
        </w:rPr>
      </w:pPr>
      <w:r w:rsidRPr="00307FBC">
        <w:rPr>
          <w:sz w:val="30"/>
          <w:szCs w:val="30"/>
          <w:lang w:val="ru-RU"/>
        </w:rPr>
        <w:t xml:space="preserve">           2</w:t>
      </w:r>
      <w:r w:rsidR="008624FE" w:rsidRPr="00307FBC">
        <w:rPr>
          <w:sz w:val="30"/>
          <w:szCs w:val="30"/>
        </w:rPr>
        <w:t>.</w:t>
      </w:r>
      <w:r w:rsidR="007F2F88" w:rsidRPr="00307FBC">
        <w:rPr>
          <w:sz w:val="30"/>
          <w:szCs w:val="30"/>
          <w:lang w:val="ru-RU"/>
        </w:rPr>
        <w:t>2</w:t>
      </w:r>
      <w:r w:rsidR="007F2F88" w:rsidRPr="00307FBC">
        <w:rPr>
          <w:sz w:val="30"/>
          <w:szCs w:val="30"/>
        </w:rPr>
        <w:t>.</w:t>
      </w:r>
      <w:r w:rsidR="007F2F88" w:rsidRPr="00307FBC">
        <w:rPr>
          <w:sz w:val="30"/>
          <w:szCs w:val="30"/>
          <w:lang w:val="ru-RU"/>
        </w:rPr>
        <w:t>16</w:t>
      </w:r>
      <w:r w:rsidR="008624FE" w:rsidRPr="00307FBC">
        <w:rPr>
          <w:sz w:val="30"/>
          <w:szCs w:val="30"/>
        </w:rPr>
        <w:t>. разработку и внедрение  в образовательный процесс авторских дидактических материалов, комплексов, пособий – до 30%;</w:t>
      </w:r>
    </w:p>
    <w:p w:rsidR="008624FE" w:rsidRPr="00307FBC" w:rsidRDefault="00944F58" w:rsidP="00944F58">
      <w:pPr>
        <w:pStyle w:val="af"/>
        <w:ind w:left="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17</w:t>
      </w:r>
      <w:r w:rsidR="008624FE" w:rsidRPr="00307FBC">
        <w:rPr>
          <w:sz w:val="30"/>
          <w:szCs w:val="30"/>
        </w:rPr>
        <w:t>. результативное участие в районных (городских) творческих конкурсах – до 20%;</w:t>
      </w:r>
    </w:p>
    <w:p w:rsidR="008624FE" w:rsidRPr="00307FBC" w:rsidRDefault="00944F58" w:rsidP="00944F58">
      <w:pPr>
        <w:pStyle w:val="af"/>
        <w:ind w:left="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18</w:t>
      </w:r>
      <w:r w:rsidR="008624FE" w:rsidRPr="00307FBC">
        <w:rPr>
          <w:sz w:val="30"/>
          <w:szCs w:val="30"/>
        </w:rPr>
        <w:t>. результативное участие в  областных творческих конкурсах – до 50%;</w:t>
      </w:r>
    </w:p>
    <w:p w:rsidR="008624FE" w:rsidRPr="00307FBC" w:rsidRDefault="00944F58" w:rsidP="00944F58">
      <w:pPr>
        <w:pStyle w:val="af"/>
        <w:ind w:left="0"/>
        <w:jc w:val="both"/>
        <w:rPr>
          <w:sz w:val="30"/>
          <w:szCs w:val="30"/>
        </w:rPr>
      </w:pPr>
      <w:r>
        <w:rPr>
          <w:sz w:val="30"/>
          <w:szCs w:val="30"/>
        </w:rPr>
        <w:tab/>
      </w:r>
      <w:r w:rsidR="009C0F12" w:rsidRPr="00307FBC">
        <w:rPr>
          <w:sz w:val="30"/>
          <w:szCs w:val="30"/>
        </w:rPr>
        <w:t>2.</w:t>
      </w:r>
      <w:r w:rsidR="007F2F88" w:rsidRPr="00307FBC">
        <w:rPr>
          <w:sz w:val="30"/>
          <w:szCs w:val="30"/>
        </w:rPr>
        <w:t>2.19</w:t>
      </w:r>
      <w:r w:rsidR="008624FE" w:rsidRPr="00307FBC">
        <w:rPr>
          <w:sz w:val="30"/>
          <w:szCs w:val="30"/>
        </w:rPr>
        <w:t>. результативное участие в республиканских творческих конкурсах – до 100%;</w:t>
      </w:r>
    </w:p>
    <w:p w:rsidR="008624FE" w:rsidRPr="00307FBC" w:rsidRDefault="00944F58" w:rsidP="00944F58">
      <w:pPr>
        <w:pStyle w:val="af"/>
        <w:ind w:left="0" w:firstLine="45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20</w:t>
      </w:r>
      <w:r w:rsidR="008624FE" w:rsidRPr="00307FBC">
        <w:rPr>
          <w:sz w:val="30"/>
          <w:szCs w:val="30"/>
        </w:rPr>
        <w:t xml:space="preserve">. результативное участие в  международных творческих конкурсах – до 150%;  </w:t>
      </w:r>
    </w:p>
    <w:p w:rsidR="008624FE" w:rsidRPr="00307FBC" w:rsidRDefault="00944F58" w:rsidP="00944F58">
      <w:pPr>
        <w:pStyle w:val="af"/>
        <w:ind w:left="0" w:firstLine="426"/>
        <w:jc w:val="both"/>
        <w:rPr>
          <w:sz w:val="30"/>
          <w:szCs w:val="30"/>
        </w:rPr>
      </w:pPr>
      <w:r>
        <w:rPr>
          <w:sz w:val="30"/>
          <w:szCs w:val="30"/>
        </w:rPr>
        <w:tab/>
      </w:r>
      <w:r w:rsidR="009C0F12" w:rsidRPr="00307FBC">
        <w:rPr>
          <w:sz w:val="30"/>
          <w:szCs w:val="30"/>
        </w:rPr>
        <w:t>2.</w:t>
      </w:r>
      <w:r w:rsidR="007F2F88" w:rsidRPr="00307FBC">
        <w:rPr>
          <w:sz w:val="30"/>
          <w:szCs w:val="30"/>
        </w:rPr>
        <w:t>2.21</w:t>
      </w:r>
      <w:r w:rsidR="008624FE" w:rsidRPr="00307FBC">
        <w:rPr>
          <w:sz w:val="30"/>
          <w:szCs w:val="30"/>
        </w:rPr>
        <w:t xml:space="preserve">. привлечение спонсорской помощи, организация внебюджетной деятельности – до 50%; </w:t>
      </w:r>
    </w:p>
    <w:p w:rsidR="008624FE" w:rsidRPr="00307FBC" w:rsidRDefault="00944F58" w:rsidP="00944F58">
      <w:pPr>
        <w:pStyle w:val="af"/>
        <w:ind w:left="0" w:firstLine="450"/>
        <w:jc w:val="both"/>
        <w:rPr>
          <w:sz w:val="30"/>
          <w:szCs w:val="30"/>
        </w:rPr>
      </w:pPr>
      <w:r>
        <w:rPr>
          <w:sz w:val="30"/>
          <w:szCs w:val="30"/>
        </w:rPr>
        <w:tab/>
      </w:r>
      <w:r w:rsidR="009C0F12" w:rsidRPr="00307FBC">
        <w:rPr>
          <w:sz w:val="30"/>
          <w:szCs w:val="30"/>
        </w:rPr>
        <w:t>2.</w:t>
      </w:r>
      <w:r w:rsidR="007F2F88" w:rsidRPr="00307FBC">
        <w:rPr>
          <w:sz w:val="30"/>
          <w:szCs w:val="30"/>
        </w:rPr>
        <w:t>2.22</w:t>
      </w:r>
      <w:r w:rsidR="008624FE" w:rsidRPr="00307FBC">
        <w:rPr>
          <w:sz w:val="30"/>
          <w:szCs w:val="30"/>
        </w:rPr>
        <w:t>. поддержание надлежащего порядка в закрепленных помещениях, эстетическое оформление рабочих мест – до 30 %;</w:t>
      </w:r>
    </w:p>
    <w:p w:rsidR="00944F58" w:rsidRDefault="00944F58" w:rsidP="009C0F12">
      <w:pPr>
        <w:pStyle w:val="af"/>
        <w:ind w:left="45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23</w:t>
      </w:r>
      <w:r w:rsidR="008624FE" w:rsidRPr="00307FBC">
        <w:rPr>
          <w:sz w:val="30"/>
          <w:szCs w:val="30"/>
        </w:rPr>
        <w:t>. обеспечение учебного п</w:t>
      </w:r>
      <w:r>
        <w:rPr>
          <w:sz w:val="30"/>
          <w:szCs w:val="30"/>
        </w:rPr>
        <w:t>роцесса техническими средствами</w:t>
      </w:r>
    </w:p>
    <w:p w:rsidR="008624FE" w:rsidRPr="00307FBC" w:rsidRDefault="008624FE" w:rsidP="00944F58">
      <w:pPr>
        <w:pStyle w:val="af"/>
        <w:ind w:left="0"/>
        <w:jc w:val="both"/>
        <w:rPr>
          <w:sz w:val="30"/>
          <w:szCs w:val="30"/>
        </w:rPr>
      </w:pPr>
      <w:r w:rsidRPr="00307FBC">
        <w:rPr>
          <w:sz w:val="30"/>
          <w:szCs w:val="30"/>
        </w:rPr>
        <w:t>обучения – до 20 %;</w:t>
      </w:r>
    </w:p>
    <w:p w:rsidR="008624FE" w:rsidRPr="00307FBC" w:rsidRDefault="00944F58" w:rsidP="00944F58">
      <w:pPr>
        <w:pStyle w:val="af"/>
        <w:ind w:left="0"/>
        <w:jc w:val="both"/>
        <w:rPr>
          <w:sz w:val="30"/>
          <w:szCs w:val="30"/>
        </w:rPr>
      </w:pPr>
      <w:r>
        <w:rPr>
          <w:sz w:val="30"/>
          <w:szCs w:val="30"/>
        </w:rPr>
        <w:tab/>
      </w:r>
      <w:r w:rsidR="009C0F12" w:rsidRPr="00307FBC">
        <w:rPr>
          <w:sz w:val="30"/>
          <w:szCs w:val="30"/>
        </w:rPr>
        <w:t>2.</w:t>
      </w:r>
      <w:r w:rsidR="007F2F88" w:rsidRPr="00307FBC">
        <w:rPr>
          <w:sz w:val="30"/>
          <w:szCs w:val="30"/>
        </w:rPr>
        <w:t>2.24</w:t>
      </w:r>
      <w:r w:rsidR="008624FE" w:rsidRPr="00307FBC">
        <w:rPr>
          <w:sz w:val="30"/>
          <w:szCs w:val="30"/>
        </w:rPr>
        <w:t>. обеспечение бесперебойной работы приборов и оборудования – до 10 %;</w:t>
      </w:r>
    </w:p>
    <w:p w:rsidR="008624FE" w:rsidRPr="00307FBC" w:rsidRDefault="00944F58" w:rsidP="00944F58">
      <w:pPr>
        <w:pStyle w:val="af"/>
        <w:ind w:left="0" w:firstLine="450"/>
        <w:jc w:val="both"/>
        <w:rPr>
          <w:sz w:val="30"/>
          <w:szCs w:val="30"/>
        </w:rPr>
      </w:pPr>
      <w:r>
        <w:rPr>
          <w:sz w:val="30"/>
          <w:szCs w:val="30"/>
        </w:rPr>
        <w:tab/>
      </w:r>
      <w:r w:rsidR="009C0F12" w:rsidRPr="00307FBC">
        <w:rPr>
          <w:sz w:val="30"/>
          <w:szCs w:val="30"/>
        </w:rPr>
        <w:t>2.</w:t>
      </w:r>
      <w:r w:rsidR="007F2F88" w:rsidRPr="00307FBC">
        <w:rPr>
          <w:sz w:val="30"/>
          <w:szCs w:val="30"/>
        </w:rPr>
        <w:t>2.25</w:t>
      </w:r>
      <w:r w:rsidR="008624FE" w:rsidRPr="00307FBC">
        <w:rPr>
          <w:sz w:val="30"/>
          <w:szCs w:val="30"/>
        </w:rPr>
        <w:t>. экономия материальных и энергетических ресурсов – до 15%;</w:t>
      </w:r>
    </w:p>
    <w:p w:rsidR="008624FE" w:rsidRPr="00307FBC" w:rsidRDefault="00944F58" w:rsidP="00944F58">
      <w:pPr>
        <w:pStyle w:val="af"/>
        <w:ind w:left="0" w:firstLine="45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26</w:t>
      </w:r>
      <w:r w:rsidR="008624FE" w:rsidRPr="00307FBC">
        <w:rPr>
          <w:sz w:val="30"/>
          <w:szCs w:val="30"/>
        </w:rPr>
        <w:t>. подготовка групп и помещений учреждения образования к новому учебному году – до 50 %;</w:t>
      </w:r>
    </w:p>
    <w:p w:rsidR="008624FE" w:rsidRPr="00307FBC" w:rsidRDefault="00944F58" w:rsidP="00944F58">
      <w:pPr>
        <w:pStyle w:val="af"/>
        <w:ind w:left="0" w:firstLine="450"/>
        <w:jc w:val="both"/>
        <w:rPr>
          <w:sz w:val="30"/>
          <w:szCs w:val="30"/>
        </w:rPr>
      </w:pPr>
      <w:r>
        <w:rPr>
          <w:sz w:val="30"/>
          <w:szCs w:val="30"/>
        </w:rPr>
        <w:tab/>
      </w:r>
      <w:r w:rsidR="009C0F12" w:rsidRPr="00307FBC">
        <w:rPr>
          <w:sz w:val="30"/>
          <w:szCs w:val="30"/>
        </w:rPr>
        <w:t>2.</w:t>
      </w:r>
      <w:r w:rsidR="007F2F88" w:rsidRPr="00307FBC">
        <w:rPr>
          <w:sz w:val="30"/>
          <w:szCs w:val="30"/>
        </w:rPr>
        <w:t>2.27</w:t>
      </w:r>
      <w:r w:rsidR="008624FE" w:rsidRPr="00307FBC">
        <w:rPr>
          <w:sz w:val="30"/>
          <w:szCs w:val="30"/>
        </w:rPr>
        <w:t>. вклад в оснащение учебно-методической, материально-технической  базы  учреждения образования – до  50 %;</w:t>
      </w:r>
    </w:p>
    <w:p w:rsidR="008624FE" w:rsidRPr="00307FBC" w:rsidRDefault="00944F58" w:rsidP="00944F58">
      <w:pPr>
        <w:pStyle w:val="af"/>
        <w:ind w:left="0" w:firstLine="450"/>
        <w:jc w:val="both"/>
        <w:rPr>
          <w:sz w:val="30"/>
          <w:szCs w:val="30"/>
        </w:rPr>
      </w:pPr>
      <w:r>
        <w:rPr>
          <w:sz w:val="30"/>
          <w:szCs w:val="30"/>
        </w:rPr>
        <w:tab/>
      </w:r>
      <w:r w:rsidR="007F2F88" w:rsidRPr="00307FBC">
        <w:rPr>
          <w:sz w:val="30"/>
          <w:szCs w:val="30"/>
        </w:rPr>
        <w:t>2.2</w:t>
      </w:r>
      <w:r w:rsidR="009C0F12" w:rsidRPr="00307FBC">
        <w:rPr>
          <w:sz w:val="30"/>
          <w:szCs w:val="30"/>
        </w:rPr>
        <w:t>.</w:t>
      </w:r>
      <w:r w:rsidR="007F2F88" w:rsidRPr="00307FBC">
        <w:rPr>
          <w:sz w:val="30"/>
          <w:szCs w:val="30"/>
        </w:rPr>
        <w:t>28</w:t>
      </w:r>
      <w:r w:rsidR="008624FE" w:rsidRPr="00307FBC">
        <w:rPr>
          <w:sz w:val="30"/>
          <w:szCs w:val="30"/>
        </w:rPr>
        <w:t>. при выполнении общественной работы в интересах коллектива – до 50 %;</w:t>
      </w:r>
    </w:p>
    <w:p w:rsidR="008624FE" w:rsidRPr="00307FBC" w:rsidRDefault="00944F58" w:rsidP="00823140">
      <w:pPr>
        <w:pStyle w:val="af"/>
        <w:ind w:left="450"/>
        <w:jc w:val="both"/>
        <w:rPr>
          <w:sz w:val="30"/>
          <w:szCs w:val="30"/>
        </w:rPr>
      </w:pPr>
      <w:r>
        <w:rPr>
          <w:sz w:val="30"/>
          <w:szCs w:val="30"/>
          <w:u w:val="single"/>
        </w:rPr>
        <w:tab/>
      </w:r>
      <w:r w:rsidR="008624FE" w:rsidRPr="00307FBC">
        <w:rPr>
          <w:sz w:val="30"/>
          <w:szCs w:val="30"/>
          <w:u w:val="single"/>
        </w:rPr>
        <w:t>для иных работников, в том числе рабочим:</w:t>
      </w:r>
    </w:p>
    <w:p w:rsidR="008624FE" w:rsidRPr="00307FBC" w:rsidRDefault="00944F58" w:rsidP="00823140">
      <w:pPr>
        <w:pStyle w:val="af"/>
        <w:ind w:left="450"/>
        <w:jc w:val="both"/>
        <w:rPr>
          <w:sz w:val="30"/>
          <w:szCs w:val="30"/>
        </w:rPr>
      </w:pPr>
      <w:r>
        <w:rPr>
          <w:sz w:val="30"/>
          <w:szCs w:val="30"/>
        </w:rPr>
        <w:tab/>
      </w:r>
      <w:r w:rsidR="008624FE" w:rsidRPr="00307FBC">
        <w:rPr>
          <w:sz w:val="30"/>
          <w:szCs w:val="30"/>
        </w:rPr>
        <w:t>2.</w:t>
      </w:r>
      <w:r w:rsidR="007F2F88" w:rsidRPr="00307FBC">
        <w:rPr>
          <w:sz w:val="30"/>
          <w:szCs w:val="30"/>
        </w:rPr>
        <w:t>2.29</w:t>
      </w:r>
      <w:r w:rsidR="008624FE" w:rsidRPr="00307FBC">
        <w:rPr>
          <w:sz w:val="30"/>
          <w:szCs w:val="30"/>
        </w:rPr>
        <w:t>. проведение ремонтных работ – до 50 %;</w:t>
      </w:r>
    </w:p>
    <w:p w:rsidR="008624FE" w:rsidRPr="00307FBC" w:rsidRDefault="00944F58" w:rsidP="00944F58">
      <w:pPr>
        <w:pStyle w:val="af"/>
        <w:ind w:left="0" w:firstLine="450"/>
        <w:jc w:val="both"/>
        <w:rPr>
          <w:sz w:val="30"/>
          <w:szCs w:val="30"/>
        </w:rPr>
      </w:pPr>
      <w:r>
        <w:rPr>
          <w:sz w:val="30"/>
          <w:szCs w:val="30"/>
        </w:rPr>
        <w:tab/>
      </w:r>
      <w:r w:rsidR="008624FE" w:rsidRPr="00307FBC">
        <w:rPr>
          <w:sz w:val="30"/>
          <w:szCs w:val="30"/>
        </w:rPr>
        <w:t>2.</w:t>
      </w:r>
      <w:r w:rsidR="007F2F88" w:rsidRPr="00307FBC">
        <w:rPr>
          <w:sz w:val="30"/>
          <w:szCs w:val="30"/>
        </w:rPr>
        <w:t>2</w:t>
      </w:r>
      <w:r w:rsidR="008624FE" w:rsidRPr="00307FBC">
        <w:rPr>
          <w:sz w:val="30"/>
          <w:szCs w:val="30"/>
        </w:rPr>
        <w:t>.</w:t>
      </w:r>
      <w:r w:rsidR="007F2F88" w:rsidRPr="00307FBC">
        <w:rPr>
          <w:sz w:val="30"/>
          <w:szCs w:val="30"/>
        </w:rPr>
        <w:t>30</w:t>
      </w:r>
      <w:r w:rsidR="008624FE" w:rsidRPr="00307FBC">
        <w:rPr>
          <w:sz w:val="30"/>
          <w:szCs w:val="30"/>
        </w:rPr>
        <w:t>. образцовое содержание рабочего места, спецодежды, инструмента, оборудования – до  20 %;</w:t>
      </w:r>
    </w:p>
    <w:p w:rsidR="008624FE" w:rsidRPr="00307FBC" w:rsidRDefault="00944F58" w:rsidP="00944F58">
      <w:pPr>
        <w:pStyle w:val="af"/>
        <w:ind w:left="0" w:firstLine="450"/>
        <w:jc w:val="both"/>
        <w:rPr>
          <w:sz w:val="30"/>
          <w:szCs w:val="30"/>
        </w:rPr>
      </w:pPr>
      <w:r>
        <w:rPr>
          <w:sz w:val="30"/>
          <w:szCs w:val="30"/>
        </w:rPr>
        <w:lastRenderedPageBreak/>
        <w:tab/>
      </w:r>
      <w:r w:rsidR="00823140" w:rsidRPr="00307FBC">
        <w:rPr>
          <w:sz w:val="30"/>
          <w:szCs w:val="30"/>
        </w:rPr>
        <w:t>2.</w:t>
      </w:r>
      <w:r w:rsidR="007F2F88" w:rsidRPr="00307FBC">
        <w:rPr>
          <w:sz w:val="30"/>
          <w:szCs w:val="30"/>
        </w:rPr>
        <w:t>2</w:t>
      </w:r>
      <w:r w:rsidR="008624FE" w:rsidRPr="00307FBC">
        <w:rPr>
          <w:sz w:val="30"/>
          <w:szCs w:val="30"/>
        </w:rPr>
        <w:t>.3</w:t>
      </w:r>
      <w:r w:rsidR="007F2F88" w:rsidRPr="00307FBC">
        <w:rPr>
          <w:sz w:val="30"/>
          <w:szCs w:val="30"/>
        </w:rPr>
        <w:t>1</w:t>
      </w:r>
      <w:r w:rsidR="008624FE" w:rsidRPr="00307FBC">
        <w:rPr>
          <w:sz w:val="30"/>
          <w:szCs w:val="30"/>
        </w:rPr>
        <w:t>. предотвращение и ликвидация аварий и их последствий, если они произошли не по вине работника – до 20 %;</w:t>
      </w:r>
    </w:p>
    <w:p w:rsidR="008624FE" w:rsidRPr="00307FBC" w:rsidRDefault="007F2F88" w:rsidP="007F2F88">
      <w:pPr>
        <w:jc w:val="both"/>
        <w:rPr>
          <w:sz w:val="30"/>
          <w:szCs w:val="30"/>
        </w:rPr>
      </w:pPr>
      <w:r w:rsidRPr="00307FBC">
        <w:rPr>
          <w:sz w:val="30"/>
          <w:szCs w:val="30"/>
          <w:lang w:val="ru-RU"/>
        </w:rPr>
        <w:t xml:space="preserve">          2.2.32.</w:t>
      </w:r>
      <w:r w:rsidR="008624FE" w:rsidRPr="00307FBC">
        <w:rPr>
          <w:sz w:val="30"/>
          <w:szCs w:val="30"/>
        </w:rPr>
        <w:t>обеспечение бесперебойной работы приборов и оборудования – до  20 %;</w:t>
      </w:r>
    </w:p>
    <w:p w:rsidR="008624FE" w:rsidRPr="00307FBC" w:rsidRDefault="00944F58" w:rsidP="00823140">
      <w:pPr>
        <w:jc w:val="both"/>
        <w:rPr>
          <w:sz w:val="30"/>
          <w:szCs w:val="30"/>
        </w:rPr>
      </w:pPr>
      <w:r>
        <w:rPr>
          <w:sz w:val="30"/>
          <w:szCs w:val="30"/>
          <w:lang w:val="ru-RU"/>
        </w:rPr>
        <w:tab/>
      </w:r>
      <w:r w:rsidR="008624FE" w:rsidRPr="00307FBC">
        <w:rPr>
          <w:sz w:val="30"/>
          <w:szCs w:val="30"/>
        </w:rPr>
        <w:t>2.</w:t>
      </w:r>
      <w:r w:rsidR="00784D5E" w:rsidRPr="00307FBC">
        <w:rPr>
          <w:sz w:val="30"/>
          <w:szCs w:val="30"/>
          <w:lang w:val="ru-RU"/>
        </w:rPr>
        <w:t>3</w:t>
      </w:r>
      <w:r w:rsidR="00784D5E" w:rsidRPr="00307FBC">
        <w:rPr>
          <w:sz w:val="30"/>
          <w:szCs w:val="30"/>
        </w:rPr>
        <w:t>.</w:t>
      </w:r>
      <w:r w:rsidR="00784D5E" w:rsidRPr="00307FBC">
        <w:rPr>
          <w:sz w:val="30"/>
          <w:szCs w:val="30"/>
          <w:lang w:val="ru-RU"/>
        </w:rPr>
        <w:t>33</w:t>
      </w:r>
      <w:r w:rsidR="008624FE" w:rsidRPr="00307FBC">
        <w:rPr>
          <w:sz w:val="30"/>
          <w:szCs w:val="30"/>
        </w:rPr>
        <w:t>. экономия материальных и энергетических ресурсов – до 15%;</w:t>
      </w:r>
    </w:p>
    <w:p w:rsidR="008624FE" w:rsidRPr="00307FBC" w:rsidRDefault="00944F58" w:rsidP="00944F58">
      <w:pPr>
        <w:pStyle w:val="af"/>
        <w:ind w:left="0" w:firstLine="450"/>
        <w:jc w:val="both"/>
        <w:rPr>
          <w:sz w:val="30"/>
          <w:szCs w:val="30"/>
        </w:rPr>
      </w:pPr>
      <w:r>
        <w:rPr>
          <w:sz w:val="30"/>
          <w:szCs w:val="30"/>
        </w:rPr>
        <w:tab/>
      </w:r>
      <w:r w:rsidR="00823140" w:rsidRPr="00307FBC">
        <w:rPr>
          <w:sz w:val="30"/>
          <w:szCs w:val="30"/>
        </w:rPr>
        <w:t>2.</w:t>
      </w:r>
      <w:r w:rsidR="007F2F88" w:rsidRPr="00307FBC">
        <w:rPr>
          <w:sz w:val="30"/>
          <w:szCs w:val="30"/>
        </w:rPr>
        <w:t>2.</w:t>
      </w:r>
      <w:r w:rsidR="00784D5E" w:rsidRPr="00307FBC">
        <w:rPr>
          <w:sz w:val="30"/>
          <w:szCs w:val="30"/>
        </w:rPr>
        <w:t>34</w:t>
      </w:r>
      <w:r w:rsidR="008624FE" w:rsidRPr="00307FBC">
        <w:rPr>
          <w:sz w:val="30"/>
          <w:szCs w:val="30"/>
        </w:rPr>
        <w:t>. подготовка групп и помещений учреждения образования  к новому учебному году – до 50 %;</w:t>
      </w:r>
    </w:p>
    <w:p w:rsidR="008624FE" w:rsidRPr="00307FBC" w:rsidRDefault="00944F58" w:rsidP="00944F58">
      <w:pPr>
        <w:pStyle w:val="af"/>
        <w:ind w:left="0" w:firstLine="450"/>
        <w:jc w:val="both"/>
        <w:rPr>
          <w:sz w:val="30"/>
          <w:szCs w:val="30"/>
        </w:rPr>
      </w:pPr>
      <w:r>
        <w:rPr>
          <w:sz w:val="30"/>
          <w:szCs w:val="30"/>
        </w:rPr>
        <w:tab/>
      </w:r>
      <w:r w:rsidR="00823140" w:rsidRPr="00307FBC">
        <w:rPr>
          <w:sz w:val="30"/>
          <w:szCs w:val="30"/>
        </w:rPr>
        <w:t>2.</w:t>
      </w:r>
      <w:r w:rsidR="007F2F88" w:rsidRPr="00307FBC">
        <w:rPr>
          <w:sz w:val="30"/>
          <w:szCs w:val="30"/>
        </w:rPr>
        <w:t>2.</w:t>
      </w:r>
      <w:r w:rsidR="00784D5E" w:rsidRPr="00307FBC">
        <w:rPr>
          <w:sz w:val="30"/>
          <w:szCs w:val="30"/>
        </w:rPr>
        <w:t>35</w:t>
      </w:r>
      <w:r w:rsidR="008624FE" w:rsidRPr="00307FBC">
        <w:rPr>
          <w:sz w:val="30"/>
          <w:szCs w:val="30"/>
        </w:rPr>
        <w:t>. вклад в оснащение учебно-методической, материально-технической  базы  учреждения образования – до 50 %;</w:t>
      </w:r>
    </w:p>
    <w:p w:rsidR="008624FE" w:rsidRPr="00307FBC" w:rsidRDefault="00944F58" w:rsidP="00944F58">
      <w:pPr>
        <w:pStyle w:val="af"/>
        <w:ind w:left="0" w:firstLine="450"/>
        <w:jc w:val="both"/>
        <w:rPr>
          <w:sz w:val="30"/>
          <w:szCs w:val="30"/>
        </w:rPr>
      </w:pPr>
      <w:r>
        <w:rPr>
          <w:sz w:val="30"/>
          <w:szCs w:val="30"/>
        </w:rPr>
        <w:tab/>
      </w:r>
      <w:r w:rsidR="00823140" w:rsidRPr="00307FBC">
        <w:rPr>
          <w:sz w:val="30"/>
          <w:szCs w:val="30"/>
        </w:rPr>
        <w:t>2.</w:t>
      </w:r>
      <w:r w:rsidR="007F2F88" w:rsidRPr="00307FBC">
        <w:rPr>
          <w:sz w:val="30"/>
          <w:szCs w:val="30"/>
        </w:rPr>
        <w:t>2.</w:t>
      </w:r>
      <w:r w:rsidR="00784D5E" w:rsidRPr="00307FBC">
        <w:rPr>
          <w:sz w:val="30"/>
          <w:szCs w:val="30"/>
        </w:rPr>
        <w:t>36</w:t>
      </w:r>
      <w:r w:rsidR="008624FE" w:rsidRPr="00307FBC">
        <w:rPr>
          <w:sz w:val="30"/>
          <w:szCs w:val="30"/>
        </w:rPr>
        <w:t>. участие в сельскохозяйственных работах по заготовке овощей для удешевления питания обучающихся – до 20%;</w:t>
      </w:r>
    </w:p>
    <w:p w:rsidR="008624FE" w:rsidRPr="00307FBC" w:rsidRDefault="00944F58" w:rsidP="00944F58">
      <w:pPr>
        <w:pStyle w:val="af"/>
        <w:ind w:left="0" w:firstLine="450"/>
        <w:jc w:val="both"/>
        <w:rPr>
          <w:sz w:val="30"/>
          <w:szCs w:val="30"/>
        </w:rPr>
      </w:pPr>
      <w:r>
        <w:rPr>
          <w:sz w:val="30"/>
          <w:szCs w:val="30"/>
        </w:rPr>
        <w:tab/>
      </w:r>
      <w:r w:rsidR="00823140" w:rsidRPr="00307FBC">
        <w:rPr>
          <w:sz w:val="30"/>
          <w:szCs w:val="30"/>
        </w:rPr>
        <w:t>2.</w:t>
      </w:r>
      <w:r w:rsidR="007F2F88" w:rsidRPr="00307FBC">
        <w:rPr>
          <w:sz w:val="30"/>
          <w:szCs w:val="30"/>
        </w:rPr>
        <w:t>2.</w:t>
      </w:r>
      <w:r w:rsidR="00784D5E" w:rsidRPr="00307FBC">
        <w:rPr>
          <w:sz w:val="30"/>
          <w:szCs w:val="30"/>
        </w:rPr>
        <w:t>37</w:t>
      </w:r>
      <w:r w:rsidR="008624FE" w:rsidRPr="00307FBC">
        <w:rPr>
          <w:sz w:val="30"/>
          <w:szCs w:val="30"/>
        </w:rPr>
        <w:t>. поддержание надлежащего порядка в закрепленных помещениях, эстетическое оформление рабочих мест – до 30 %;</w:t>
      </w:r>
    </w:p>
    <w:p w:rsidR="008624FE" w:rsidRPr="00307FBC" w:rsidRDefault="00823140" w:rsidP="00944F58">
      <w:pPr>
        <w:pStyle w:val="af"/>
        <w:tabs>
          <w:tab w:val="left" w:pos="6803"/>
          <w:tab w:val="left" w:pos="9639"/>
        </w:tabs>
        <w:ind w:left="0" w:firstLine="709"/>
        <w:jc w:val="both"/>
        <w:rPr>
          <w:sz w:val="30"/>
          <w:szCs w:val="30"/>
        </w:rPr>
      </w:pPr>
      <w:r w:rsidRPr="00307FBC">
        <w:rPr>
          <w:sz w:val="30"/>
          <w:szCs w:val="30"/>
        </w:rPr>
        <w:t>2.</w:t>
      </w:r>
      <w:r w:rsidR="007F2F88" w:rsidRPr="00307FBC">
        <w:rPr>
          <w:sz w:val="30"/>
          <w:szCs w:val="30"/>
        </w:rPr>
        <w:t>2.</w:t>
      </w:r>
      <w:r w:rsidR="00784D5E" w:rsidRPr="00307FBC">
        <w:rPr>
          <w:sz w:val="30"/>
          <w:szCs w:val="30"/>
        </w:rPr>
        <w:t>38</w:t>
      </w:r>
      <w:r w:rsidR="008624FE" w:rsidRPr="00307FBC">
        <w:rPr>
          <w:sz w:val="30"/>
          <w:szCs w:val="30"/>
        </w:rPr>
        <w:t>. выполнение работ, непредусмотренных рабочей инструкцией (уборка снега, листвы и т.п.) – до 20%;</w:t>
      </w:r>
    </w:p>
    <w:p w:rsidR="008624FE" w:rsidRPr="00307FBC" w:rsidRDefault="00823140" w:rsidP="00823140">
      <w:pPr>
        <w:pStyle w:val="af"/>
        <w:tabs>
          <w:tab w:val="left" w:pos="6803"/>
          <w:tab w:val="left" w:pos="9639"/>
        </w:tabs>
        <w:ind w:left="450"/>
        <w:jc w:val="both"/>
        <w:rPr>
          <w:sz w:val="30"/>
          <w:szCs w:val="30"/>
        </w:rPr>
      </w:pPr>
      <w:r w:rsidRPr="00307FBC">
        <w:rPr>
          <w:sz w:val="30"/>
          <w:szCs w:val="30"/>
        </w:rPr>
        <w:t>2.</w:t>
      </w:r>
      <w:r w:rsidR="007F2F88" w:rsidRPr="00307FBC">
        <w:rPr>
          <w:sz w:val="30"/>
          <w:szCs w:val="30"/>
        </w:rPr>
        <w:t>2.</w:t>
      </w:r>
      <w:r w:rsidR="00784D5E" w:rsidRPr="00307FBC">
        <w:rPr>
          <w:sz w:val="30"/>
          <w:szCs w:val="30"/>
        </w:rPr>
        <w:t>39</w:t>
      </w:r>
      <w:r w:rsidR="008624FE" w:rsidRPr="00307FBC">
        <w:rPr>
          <w:sz w:val="30"/>
          <w:szCs w:val="30"/>
        </w:rPr>
        <w:t>. организацию питания обучающихся– до 50%;</w:t>
      </w:r>
    </w:p>
    <w:p w:rsidR="008624FE" w:rsidRPr="00307FBC" w:rsidRDefault="00823140" w:rsidP="00944F58">
      <w:pPr>
        <w:pStyle w:val="af"/>
        <w:tabs>
          <w:tab w:val="left" w:pos="6803"/>
          <w:tab w:val="left" w:pos="9639"/>
        </w:tabs>
        <w:ind w:left="0" w:firstLine="450"/>
        <w:jc w:val="both"/>
        <w:rPr>
          <w:sz w:val="30"/>
          <w:szCs w:val="30"/>
        </w:rPr>
      </w:pPr>
      <w:r w:rsidRPr="00307FBC">
        <w:rPr>
          <w:sz w:val="30"/>
          <w:szCs w:val="30"/>
        </w:rPr>
        <w:t>2.</w:t>
      </w:r>
      <w:r w:rsidR="007F2F88" w:rsidRPr="00307FBC">
        <w:rPr>
          <w:sz w:val="30"/>
          <w:szCs w:val="30"/>
        </w:rPr>
        <w:t>2.</w:t>
      </w:r>
      <w:r w:rsidR="00784D5E" w:rsidRPr="00307FBC">
        <w:rPr>
          <w:sz w:val="30"/>
          <w:szCs w:val="30"/>
        </w:rPr>
        <w:t>40</w:t>
      </w:r>
      <w:r w:rsidR="008624FE" w:rsidRPr="00307FBC">
        <w:rPr>
          <w:sz w:val="30"/>
          <w:szCs w:val="30"/>
        </w:rPr>
        <w:t>. озеленение и благоустройство территории и помещений учреждения – до 50%.</w:t>
      </w:r>
    </w:p>
    <w:p w:rsidR="008624FE" w:rsidRPr="00307FBC" w:rsidRDefault="00944F58" w:rsidP="00944F58">
      <w:pPr>
        <w:pStyle w:val="af"/>
        <w:ind w:left="0"/>
        <w:jc w:val="both"/>
        <w:rPr>
          <w:sz w:val="30"/>
          <w:szCs w:val="30"/>
        </w:rPr>
      </w:pPr>
      <w:r>
        <w:rPr>
          <w:sz w:val="30"/>
          <w:szCs w:val="30"/>
        </w:rPr>
        <w:tab/>
      </w:r>
      <w:r w:rsidR="008624FE" w:rsidRPr="00307FBC">
        <w:rPr>
          <w:sz w:val="30"/>
          <w:szCs w:val="30"/>
        </w:rPr>
        <w:t>2.</w:t>
      </w:r>
      <w:r w:rsidR="007F2F88" w:rsidRPr="00307FBC">
        <w:rPr>
          <w:sz w:val="30"/>
          <w:szCs w:val="30"/>
        </w:rPr>
        <w:t>2</w:t>
      </w:r>
      <w:r w:rsidR="008624FE" w:rsidRPr="00307FBC">
        <w:rPr>
          <w:sz w:val="30"/>
          <w:szCs w:val="30"/>
        </w:rPr>
        <w:t>.</w:t>
      </w:r>
      <w:r w:rsidR="00784D5E" w:rsidRPr="00307FBC">
        <w:rPr>
          <w:sz w:val="30"/>
          <w:szCs w:val="30"/>
        </w:rPr>
        <w:t>41</w:t>
      </w:r>
      <w:r w:rsidR="007F2F88" w:rsidRPr="00307FBC">
        <w:rPr>
          <w:sz w:val="30"/>
          <w:szCs w:val="30"/>
        </w:rPr>
        <w:t>.</w:t>
      </w:r>
      <w:r w:rsidR="008624FE" w:rsidRPr="00307FBC">
        <w:rPr>
          <w:sz w:val="30"/>
          <w:szCs w:val="30"/>
        </w:rPr>
        <w:t xml:space="preserve"> при выполнении общественной работы в интересах коллектива – до 50 %. </w:t>
      </w:r>
    </w:p>
    <w:p w:rsidR="00561DC9" w:rsidRPr="00307FBC" w:rsidRDefault="00944F58" w:rsidP="00944F58">
      <w:pPr>
        <w:ind w:left="709" w:hanging="709"/>
        <w:jc w:val="both"/>
        <w:rPr>
          <w:sz w:val="30"/>
          <w:szCs w:val="30"/>
        </w:rPr>
      </w:pPr>
      <w:r>
        <w:rPr>
          <w:sz w:val="30"/>
          <w:szCs w:val="30"/>
          <w:lang w:val="ru-RU"/>
        </w:rPr>
        <w:tab/>
      </w:r>
      <w:r w:rsidR="00561DC9" w:rsidRPr="00307FBC">
        <w:rPr>
          <w:sz w:val="30"/>
          <w:szCs w:val="30"/>
        </w:rPr>
        <w:t>2.3. Надбавка выплачивается за фактически отработанное время. Надбавка не начисляется за периоды:</w:t>
      </w:r>
    </w:p>
    <w:p w:rsidR="00561DC9" w:rsidRPr="00307FBC" w:rsidRDefault="00561DC9" w:rsidP="00561DC9">
      <w:pPr>
        <w:numPr>
          <w:ilvl w:val="0"/>
          <w:numId w:val="16"/>
        </w:numPr>
        <w:autoSpaceDE/>
        <w:ind w:left="0" w:firstLine="567"/>
        <w:contextualSpacing/>
        <w:jc w:val="both"/>
        <w:rPr>
          <w:sz w:val="30"/>
          <w:szCs w:val="30"/>
        </w:rPr>
      </w:pPr>
      <w:r w:rsidRPr="00307FBC">
        <w:rPr>
          <w:sz w:val="30"/>
          <w:szCs w:val="30"/>
        </w:rPr>
        <w:t>трудового отпуска;</w:t>
      </w:r>
    </w:p>
    <w:p w:rsidR="00561DC9" w:rsidRPr="00307FBC" w:rsidRDefault="00561DC9" w:rsidP="00561DC9">
      <w:pPr>
        <w:numPr>
          <w:ilvl w:val="0"/>
          <w:numId w:val="16"/>
        </w:numPr>
        <w:autoSpaceDE/>
        <w:ind w:left="0" w:firstLine="567"/>
        <w:contextualSpacing/>
        <w:jc w:val="both"/>
        <w:rPr>
          <w:sz w:val="30"/>
          <w:szCs w:val="30"/>
        </w:rPr>
      </w:pPr>
      <w:r w:rsidRPr="00307FBC">
        <w:rPr>
          <w:sz w:val="30"/>
          <w:szCs w:val="30"/>
        </w:rPr>
        <w:t>социального отпуска;</w:t>
      </w:r>
    </w:p>
    <w:p w:rsidR="00561DC9" w:rsidRPr="00307FBC" w:rsidRDefault="00561DC9" w:rsidP="00561DC9">
      <w:pPr>
        <w:numPr>
          <w:ilvl w:val="0"/>
          <w:numId w:val="16"/>
        </w:numPr>
        <w:autoSpaceDE/>
        <w:ind w:left="0" w:firstLine="567"/>
        <w:contextualSpacing/>
        <w:jc w:val="both"/>
        <w:rPr>
          <w:sz w:val="30"/>
          <w:szCs w:val="30"/>
        </w:rPr>
      </w:pPr>
      <w:r w:rsidRPr="00307FBC">
        <w:rPr>
          <w:sz w:val="30"/>
          <w:szCs w:val="30"/>
        </w:rPr>
        <w:t>временной нетрудоспособности;</w:t>
      </w:r>
    </w:p>
    <w:p w:rsidR="00561DC9" w:rsidRPr="00307FBC" w:rsidRDefault="00561DC9" w:rsidP="00561DC9">
      <w:pPr>
        <w:numPr>
          <w:ilvl w:val="0"/>
          <w:numId w:val="16"/>
        </w:numPr>
        <w:autoSpaceDE/>
        <w:ind w:left="0" w:firstLine="567"/>
        <w:contextualSpacing/>
        <w:jc w:val="both"/>
        <w:rPr>
          <w:sz w:val="30"/>
          <w:szCs w:val="30"/>
        </w:rPr>
      </w:pPr>
      <w:r w:rsidRPr="00307FBC">
        <w:rPr>
          <w:sz w:val="30"/>
          <w:szCs w:val="30"/>
        </w:rPr>
        <w:t>повышения квалификации;</w:t>
      </w:r>
    </w:p>
    <w:p w:rsidR="00561DC9" w:rsidRPr="00307FBC" w:rsidRDefault="00561DC9" w:rsidP="00561DC9">
      <w:pPr>
        <w:numPr>
          <w:ilvl w:val="0"/>
          <w:numId w:val="16"/>
        </w:numPr>
        <w:autoSpaceDE/>
        <w:ind w:left="0" w:firstLine="567"/>
        <w:contextualSpacing/>
        <w:jc w:val="both"/>
        <w:rPr>
          <w:sz w:val="30"/>
          <w:szCs w:val="30"/>
        </w:rPr>
      </w:pPr>
      <w:r w:rsidRPr="00307FBC">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561DC9" w:rsidRPr="00307FBC" w:rsidRDefault="00561DC9" w:rsidP="00561DC9">
      <w:pPr>
        <w:pStyle w:val="13"/>
        <w:ind w:left="0" w:firstLine="567"/>
        <w:jc w:val="both"/>
        <w:rPr>
          <w:sz w:val="30"/>
          <w:szCs w:val="30"/>
        </w:rPr>
      </w:pPr>
    </w:p>
    <w:p w:rsidR="00561DC9" w:rsidRPr="00307FBC" w:rsidRDefault="00561DC9" w:rsidP="00561DC9">
      <w:pPr>
        <w:rPr>
          <w:sz w:val="30"/>
          <w:szCs w:val="30"/>
          <w:lang w:val="ru-RU"/>
        </w:rPr>
      </w:pPr>
    </w:p>
    <w:p w:rsidR="00561DC9" w:rsidRPr="00307FBC" w:rsidRDefault="00561DC9" w:rsidP="00561DC9">
      <w:pPr>
        <w:widowControl w:val="0"/>
        <w:shd w:val="clear" w:color="auto" w:fill="FFFFFF"/>
        <w:spacing w:after="120" w:line="280" w:lineRule="exact"/>
        <w:ind w:right="6"/>
        <w:jc w:val="both"/>
        <w:rPr>
          <w:caps/>
          <w:color w:val="000000"/>
          <w:sz w:val="30"/>
          <w:szCs w:val="30"/>
          <w:lang w:val="ru-RU"/>
        </w:rPr>
      </w:pPr>
    </w:p>
    <w:p w:rsidR="00561DC9" w:rsidRPr="00307FBC" w:rsidRDefault="00561DC9" w:rsidP="00561DC9">
      <w:pPr>
        <w:widowControl w:val="0"/>
        <w:shd w:val="clear" w:color="auto" w:fill="FFFFFF"/>
        <w:spacing w:after="120" w:line="280" w:lineRule="exact"/>
        <w:ind w:right="6"/>
        <w:jc w:val="both"/>
        <w:rPr>
          <w:caps/>
          <w:color w:val="000000"/>
          <w:sz w:val="30"/>
          <w:szCs w:val="30"/>
        </w:rPr>
      </w:pPr>
      <w:r w:rsidRPr="00307FBC">
        <w:rPr>
          <w:caps/>
          <w:color w:val="000000"/>
          <w:sz w:val="30"/>
          <w:szCs w:val="30"/>
        </w:rPr>
        <w:t>Согласовано</w:t>
      </w:r>
    </w:p>
    <w:p w:rsidR="00561DC9" w:rsidRPr="00307FBC" w:rsidRDefault="00561DC9" w:rsidP="00561DC9">
      <w:pPr>
        <w:widowControl w:val="0"/>
        <w:shd w:val="clear" w:color="auto" w:fill="FFFFFF"/>
        <w:spacing w:before="120" w:line="280" w:lineRule="exact"/>
        <w:ind w:right="4394"/>
        <w:jc w:val="both"/>
        <w:rPr>
          <w:sz w:val="30"/>
          <w:szCs w:val="30"/>
          <w:lang w:val="ru-RU"/>
        </w:rPr>
      </w:pPr>
      <w:r w:rsidRPr="00307FBC">
        <w:rPr>
          <w:sz w:val="30"/>
          <w:szCs w:val="30"/>
        </w:rPr>
        <w:t xml:space="preserve">Протокол </w:t>
      </w:r>
      <w:r w:rsidRPr="00307FBC">
        <w:rPr>
          <w:sz w:val="30"/>
          <w:szCs w:val="30"/>
          <w:lang w:val="ru-RU"/>
        </w:rPr>
        <w:t>заседания Профкома</w:t>
      </w:r>
    </w:p>
    <w:p w:rsidR="00561DC9" w:rsidRPr="00C4773B" w:rsidRDefault="009229E5" w:rsidP="00561DC9">
      <w:pPr>
        <w:widowControl w:val="0"/>
        <w:shd w:val="clear" w:color="auto" w:fill="FFFFFF"/>
        <w:spacing w:before="120" w:line="280" w:lineRule="exact"/>
        <w:ind w:right="4394"/>
        <w:jc w:val="both"/>
        <w:rPr>
          <w:sz w:val="30"/>
          <w:szCs w:val="30"/>
          <w:lang w:val="ru-RU"/>
        </w:rPr>
      </w:pPr>
      <w:r>
        <w:rPr>
          <w:sz w:val="30"/>
          <w:szCs w:val="30"/>
          <w:lang w:val="ru-RU"/>
        </w:rPr>
        <w:t>2</w:t>
      </w:r>
      <w:r w:rsidR="00944F58">
        <w:rPr>
          <w:sz w:val="30"/>
          <w:szCs w:val="30"/>
          <w:lang w:val="ru-RU"/>
        </w:rPr>
        <w:t>9</w:t>
      </w:r>
      <w:r w:rsidR="00307FBC" w:rsidRPr="00307FBC">
        <w:rPr>
          <w:sz w:val="30"/>
          <w:szCs w:val="30"/>
        </w:rPr>
        <w:t>.</w:t>
      </w:r>
      <w:r w:rsidR="00307FBC" w:rsidRPr="00307FBC">
        <w:rPr>
          <w:sz w:val="30"/>
          <w:szCs w:val="30"/>
          <w:lang w:val="ru-RU"/>
        </w:rPr>
        <w:t>09</w:t>
      </w:r>
      <w:r w:rsidR="00561DC9" w:rsidRPr="00307FBC">
        <w:rPr>
          <w:sz w:val="30"/>
          <w:szCs w:val="30"/>
        </w:rPr>
        <w:t>.202</w:t>
      </w:r>
      <w:r w:rsidR="00561DC9" w:rsidRPr="00307FBC">
        <w:rPr>
          <w:sz w:val="30"/>
          <w:szCs w:val="30"/>
          <w:lang w:val="ru-RU"/>
        </w:rPr>
        <w:t>2</w:t>
      </w:r>
      <w:r w:rsidR="00561DC9" w:rsidRPr="00307FBC">
        <w:rPr>
          <w:sz w:val="30"/>
          <w:szCs w:val="30"/>
        </w:rPr>
        <w:t xml:space="preserve"> №</w:t>
      </w:r>
      <w:r w:rsidR="00C4773B">
        <w:rPr>
          <w:sz w:val="30"/>
          <w:szCs w:val="30"/>
          <w:lang w:val="ru-RU"/>
        </w:rPr>
        <w:t xml:space="preserve"> 18</w:t>
      </w:r>
    </w:p>
    <w:p w:rsidR="00561DC9" w:rsidRPr="00307FBC" w:rsidRDefault="00561DC9" w:rsidP="00561DC9">
      <w:pPr>
        <w:rPr>
          <w:sz w:val="30"/>
          <w:szCs w:val="30"/>
          <w:lang w:val="ru-RU"/>
        </w:rPr>
      </w:pPr>
    </w:p>
    <w:p w:rsidR="00561DC9" w:rsidRPr="00307FBC" w:rsidRDefault="00561DC9" w:rsidP="00561DC9">
      <w:pPr>
        <w:rPr>
          <w:sz w:val="30"/>
          <w:szCs w:val="30"/>
          <w:lang w:val="ru-RU"/>
        </w:rPr>
      </w:pPr>
    </w:p>
    <w:p w:rsidR="00561DC9" w:rsidRPr="00787248" w:rsidRDefault="00606F32" w:rsidP="00561DC9">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sidR="00561DC9" w:rsidRPr="00787248">
        <w:rPr>
          <w:sz w:val="30"/>
          <w:szCs w:val="30"/>
        </w:rPr>
        <w:t xml:space="preserve">Приложение </w:t>
      </w:r>
      <w:r w:rsidR="00561DC9">
        <w:rPr>
          <w:sz w:val="30"/>
          <w:szCs w:val="30"/>
          <w:lang w:val="ru-RU"/>
        </w:rPr>
        <w:t>3</w:t>
      </w:r>
    </w:p>
    <w:p w:rsidR="00606F32" w:rsidRPr="00307FBC" w:rsidRDefault="00606F32" w:rsidP="00606F32">
      <w:pPr>
        <w:rPr>
          <w:sz w:val="30"/>
          <w:szCs w:val="30"/>
          <w:lang w:val="ru-RU"/>
        </w:rPr>
      </w:pPr>
      <w:r w:rsidRPr="00307FBC">
        <w:rPr>
          <w:sz w:val="30"/>
          <w:szCs w:val="30"/>
          <w:lang w:val="ru-RU"/>
        </w:rPr>
        <w:t xml:space="preserve">                                                                            к Коллективному договору</w:t>
      </w:r>
    </w:p>
    <w:p w:rsidR="00561DC9" w:rsidRPr="00787248" w:rsidRDefault="00561DC9" w:rsidP="00561DC9">
      <w:pPr>
        <w:ind w:left="5672"/>
        <w:contextualSpacing/>
        <w:rPr>
          <w:sz w:val="30"/>
          <w:szCs w:val="30"/>
          <w:lang w:val="ru-RU"/>
        </w:rPr>
      </w:pPr>
    </w:p>
    <w:p w:rsidR="00561DC9" w:rsidRPr="00787248" w:rsidRDefault="00561DC9" w:rsidP="00561DC9">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606F32" w:rsidRPr="00307FBC" w:rsidRDefault="00606F32" w:rsidP="00606F32">
      <w:pPr>
        <w:ind w:left="5672"/>
        <w:contextualSpacing/>
        <w:rPr>
          <w:sz w:val="30"/>
          <w:szCs w:val="30"/>
          <w:lang w:val="ru-RU"/>
        </w:rPr>
      </w:pPr>
      <w:r w:rsidRPr="00307FBC">
        <w:rPr>
          <w:sz w:val="30"/>
          <w:szCs w:val="30"/>
          <w:lang w:val="ru-RU"/>
        </w:rPr>
        <w:t>Руководитель организации</w:t>
      </w:r>
    </w:p>
    <w:p w:rsidR="00606F32" w:rsidRPr="00307FBC" w:rsidRDefault="00606F32" w:rsidP="00606F32">
      <w:pPr>
        <w:ind w:left="4963" w:firstLine="709"/>
        <w:contextualSpacing/>
        <w:rPr>
          <w:sz w:val="30"/>
          <w:szCs w:val="30"/>
          <w:lang w:val="ru-RU"/>
        </w:rPr>
      </w:pPr>
      <w:r w:rsidRPr="00307FBC">
        <w:rPr>
          <w:sz w:val="30"/>
          <w:szCs w:val="30"/>
          <w:lang w:val="ru-RU"/>
        </w:rPr>
        <w:t xml:space="preserve">Гаргун Н.П. </w:t>
      </w:r>
      <w:r w:rsidRPr="00307FBC">
        <w:rPr>
          <w:sz w:val="30"/>
          <w:szCs w:val="30"/>
        </w:rPr>
        <w:tab/>
      </w:r>
    </w:p>
    <w:p w:rsidR="00606F32" w:rsidRPr="00307FBC" w:rsidRDefault="00606F32" w:rsidP="00606F32">
      <w:pPr>
        <w:ind w:left="4963" w:firstLine="709"/>
        <w:contextualSpacing/>
        <w:rPr>
          <w:sz w:val="30"/>
          <w:szCs w:val="30"/>
        </w:rPr>
      </w:pPr>
      <w:r w:rsidRPr="00307FBC">
        <w:rPr>
          <w:sz w:val="30"/>
          <w:szCs w:val="30"/>
        </w:rPr>
        <w:t>«</w:t>
      </w:r>
      <w:r w:rsidR="009229E5">
        <w:rPr>
          <w:sz w:val="30"/>
          <w:szCs w:val="30"/>
          <w:lang w:val="ru-RU"/>
        </w:rPr>
        <w:t>2</w:t>
      </w:r>
      <w:r w:rsidR="00944F58">
        <w:rPr>
          <w:sz w:val="30"/>
          <w:szCs w:val="30"/>
          <w:lang w:val="ru-RU"/>
        </w:rPr>
        <w:t>9</w:t>
      </w:r>
      <w:r w:rsidRPr="00307FBC">
        <w:rPr>
          <w:sz w:val="30"/>
          <w:szCs w:val="30"/>
        </w:rPr>
        <w:t>»</w:t>
      </w:r>
      <w:r w:rsidRPr="00307FBC">
        <w:rPr>
          <w:sz w:val="30"/>
          <w:szCs w:val="30"/>
          <w:lang w:val="ru-RU"/>
        </w:rPr>
        <w:t xml:space="preserve"> сентября </w:t>
      </w:r>
      <w:r w:rsidRPr="00307FBC">
        <w:rPr>
          <w:sz w:val="30"/>
          <w:szCs w:val="30"/>
        </w:rPr>
        <w:t>202</w:t>
      </w:r>
      <w:r w:rsidRPr="00307FBC">
        <w:rPr>
          <w:sz w:val="30"/>
          <w:szCs w:val="30"/>
          <w:lang w:val="ru-RU"/>
        </w:rPr>
        <w:t>2</w:t>
      </w:r>
      <w:r w:rsidRPr="00307FBC">
        <w:rPr>
          <w:sz w:val="30"/>
          <w:szCs w:val="30"/>
        </w:rPr>
        <w:t xml:space="preserve"> г.</w:t>
      </w:r>
    </w:p>
    <w:p w:rsidR="00606F32" w:rsidRPr="00307FBC" w:rsidRDefault="00606F32" w:rsidP="00606F32">
      <w:pPr>
        <w:rPr>
          <w:sz w:val="30"/>
          <w:szCs w:val="30"/>
          <w:lang w:val="ru-RU"/>
        </w:rPr>
      </w:pPr>
    </w:p>
    <w:p w:rsidR="00561DC9" w:rsidRPr="00787248" w:rsidRDefault="00561DC9" w:rsidP="00561DC9">
      <w:pPr>
        <w:ind w:firstLine="3"/>
        <w:jc w:val="center"/>
        <w:rPr>
          <w:sz w:val="30"/>
          <w:szCs w:val="30"/>
        </w:rPr>
      </w:pPr>
      <w:r w:rsidRPr="00787248">
        <w:rPr>
          <w:sz w:val="30"/>
          <w:szCs w:val="30"/>
        </w:rPr>
        <w:t>Положение</w:t>
      </w:r>
    </w:p>
    <w:p w:rsidR="00561DC9" w:rsidRPr="00787248" w:rsidRDefault="00561DC9" w:rsidP="00561DC9">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561DC9" w:rsidRPr="00787248" w:rsidRDefault="00561DC9" w:rsidP="00561DC9">
      <w:pPr>
        <w:jc w:val="center"/>
        <w:rPr>
          <w:sz w:val="30"/>
          <w:szCs w:val="30"/>
        </w:rPr>
      </w:pPr>
    </w:p>
    <w:p w:rsidR="00561DC9" w:rsidRPr="00787248" w:rsidRDefault="00561DC9" w:rsidP="00561DC9">
      <w:pPr>
        <w:jc w:val="center"/>
        <w:rPr>
          <w:sz w:val="30"/>
          <w:szCs w:val="30"/>
        </w:rPr>
      </w:pPr>
      <w:r w:rsidRPr="00787248">
        <w:rPr>
          <w:sz w:val="30"/>
          <w:szCs w:val="30"/>
        </w:rPr>
        <w:t>1.ОБЩИЕ ПОЛОЖЕНИЯ</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w:t>
      </w:r>
      <w:r w:rsidR="00624E4B">
        <w:rPr>
          <w:sz w:val="30"/>
          <w:szCs w:val="30"/>
          <w:lang w:val="ru-RU"/>
        </w:rPr>
        <w:t xml:space="preserve"> с изменениями и дополнениями</w:t>
      </w:r>
      <w:r w:rsidRPr="00787248">
        <w:rPr>
          <w:sz w:val="30"/>
          <w:szCs w:val="30"/>
        </w:rPr>
        <w:t xml:space="preserve">. </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по одному или нескольким о</w:t>
      </w:r>
      <w:r>
        <w:rPr>
          <w:sz w:val="30"/>
          <w:szCs w:val="30"/>
        </w:rPr>
        <w:t>снованиям, указанным в пункте 2 н</w:t>
      </w:r>
      <w:r>
        <w:rPr>
          <w:sz w:val="30"/>
          <w:szCs w:val="30"/>
          <w:lang w:val="ru-RU"/>
        </w:rPr>
        <w:t>астоящего П</w:t>
      </w:r>
      <w:r w:rsidRPr="00787248">
        <w:rPr>
          <w:sz w:val="30"/>
          <w:szCs w:val="30"/>
        </w:rPr>
        <w:t>оложения.  При установлении надбавок по нескольким основаниям они суммируются.</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 xml:space="preserve">Размер надбавки по каждому </w:t>
      </w:r>
      <w:r w:rsidR="00D307CD">
        <w:rPr>
          <w:sz w:val="30"/>
          <w:szCs w:val="30"/>
        </w:rPr>
        <w:t>основанию устанавливается до 60</w:t>
      </w:r>
      <w:r w:rsidR="00D307CD">
        <w:rPr>
          <w:sz w:val="30"/>
          <w:szCs w:val="30"/>
          <w:lang w:val="ru-RU"/>
        </w:rPr>
        <w:t>%</w:t>
      </w:r>
      <w:r w:rsidRPr="00787248">
        <w:rPr>
          <w:sz w:val="30"/>
          <w:szCs w:val="30"/>
        </w:rPr>
        <w:t xml:space="preserve"> (включительно) от базовой ставки. </w:t>
      </w:r>
    </w:p>
    <w:p w:rsidR="00561DC9" w:rsidRPr="00787248" w:rsidRDefault="00561DC9" w:rsidP="00561DC9">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561DC9" w:rsidRPr="00787248" w:rsidRDefault="00561DC9" w:rsidP="00561DC9">
      <w:pPr>
        <w:numPr>
          <w:ilvl w:val="0"/>
          <w:numId w:val="19"/>
        </w:numPr>
        <w:autoSpaceDE/>
        <w:ind w:left="0" w:firstLine="709"/>
        <w:contextualSpacing/>
        <w:jc w:val="both"/>
        <w:rPr>
          <w:sz w:val="30"/>
          <w:szCs w:val="30"/>
        </w:rPr>
      </w:pPr>
      <w:r w:rsidRPr="00787248">
        <w:rPr>
          <w:sz w:val="30"/>
          <w:szCs w:val="30"/>
        </w:rPr>
        <w:t>трудового отпуска;</w:t>
      </w:r>
    </w:p>
    <w:p w:rsidR="00561DC9" w:rsidRPr="00787248" w:rsidRDefault="00561DC9" w:rsidP="00561DC9">
      <w:pPr>
        <w:widowControl w:val="0"/>
        <w:numPr>
          <w:ilvl w:val="0"/>
          <w:numId w:val="19"/>
        </w:numPr>
        <w:autoSpaceDE/>
        <w:ind w:left="0" w:firstLine="709"/>
        <w:contextualSpacing/>
        <w:jc w:val="both"/>
        <w:rPr>
          <w:sz w:val="30"/>
          <w:szCs w:val="30"/>
        </w:rPr>
      </w:pPr>
      <w:r w:rsidRPr="00787248">
        <w:rPr>
          <w:sz w:val="30"/>
          <w:szCs w:val="30"/>
        </w:rPr>
        <w:lastRenderedPageBreak/>
        <w:t>социального отпуска;</w:t>
      </w:r>
    </w:p>
    <w:p w:rsidR="00561DC9" w:rsidRPr="00787248" w:rsidRDefault="00561DC9" w:rsidP="00561DC9">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561DC9" w:rsidRPr="00787248" w:rsidRDefault="00561DC9" w:rsidP="00561DC9">
      <w:pPr>
        <w:numPr>
          <w:ilvl w:val="0"/>
          <w:numId w:val="19"/>
        </w:numPr>
        <w:autoSpaceDE/>
        <w:ind w:left="0" w:firstLine="709"/>
        <w:contextualSpacing/>
        <w:jc w:val="both"/>
        <w:rPr>
          <w:sz w:val="30"/>
          <w:szCs w:val="30"/>
        </w:rPr>
      </w:pPr>
      <w:r w:rsidRPr="00787248">
        <w:rPr>
          <w:sz w:val="30"/>
          <w:szCs w:val="30"/>
        </w:rPr>
        <w:t>повышения квалификации;</w:t>
      </w:r>
    </w:p>
    <w:p w:rsidR="00561DC9" w:rsidRPr="00787248" w:rsidRDefault="00561DC9" w:rsidP="00561DC9">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561DC9" w:rsidRPr="00787248" w:rsidRDefault="00561DC9" w:rsidP="00561DC9">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10502" w:type="dxa"/>
        <w:tblInd w:w="-72" w:type="dxa"/>
        <w:tblLook w:val="01E0"/>
      </w:tblPr>
      <w:tblGrid>
        <w:gridCol w:w="9536"/>
        <w:gridCol w:w="966"/>
      </w:tblGrid>
      <w:tr w:rsidR="00561DC9" w:rsidRPr="00787248" w:rsidTr="001715B5">
        <w:trPr>
          <w:trHeight w:val="857"/>
        </w:trPr>
        <w:tc>
          <w:tcPr>
            <w:tcW w:w="9536" w:type="dxa"/>
            <w:vAlign w:val="bottom"/>
            <w:hideMark/>
          </w:tcPr>
          <w:p w:rsidR="00561DC9" w:rsidRPr="00787248" w:rsidRDefault="00561DC9" w:rsidP="00F76967">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Pr="00787248">
              <w:rPr>
                <w:sz w:val="30"/>
                <w:szCs w:val="30"/>
                <w:lang w:val="ru-RU"/>
              </w:rPr>
              <w:t>, работу с родителями</w:t>
            </w:r>
            <w:r w:rsidRPr="00787248">
              <w:rPr>
                <w:sz w:val="30"/>
                <w:szCs w:val="30"/>
              </w:rPr>
              <w:t>;</w:t>
            </w:r>
          </w:p>
        </w:tc>
        <w:tc>
          <w:tcPr>
            <w:tcW w:w="966" w:type="dxa"/>
            <w:vAlign w:val="bottom"/>
            <w:hideMark/>
          </w:tcPr>
          <w:p w:rsidR="00561DC9" w:rsidRPr="00606F32" w:rsidRDefault="00561DC9" w:rsidP="00F76967">
            <w:pPr>
              <w:jc w:val="center"/>
              <w:rPr>
                <w:sz w:val="30"/>
                <w:szCs w:val="30"/>
                <w:lang w:val="ru-RU"/>
              </w:rPr>
            </w:pPr>
          </w:p>
        </w:tc>
      </w:tr>
      <w:tr w:rsidR="00561DC9" w:rsidRPr="00787248" w:rsidTr="001715B5">
        <w:trPr>
          <w:trHeight w:val="495"/>
        </w:trPr>
        <w:tc>
          <w:tcPr>
            <w:tcW w:w="9536" w:type="dxa"/>
            <w:vAlign w:val="bottom"/>
            <w:hideMark/>
          </w:tcPr>
          <w:p w:rsidR="00561DC9" w:rsidRPr="00787248" w:rsidRDefault="00561DC9" w:rsidP="00606F32">
            <w:pPr>
              <w:numPr>
                <w:ilvl w:val="1"/>
                <w:numId w:val="18"/>
              </w:numPr>
              <w:autoSpaceDE/>
              <w:ind w:left="0" w:firstLine="709"/>
              <w:contextualSpacing/>
              <w:jc w:val="both"/>
              <w:rPr>
                <w:sz w:val="30"/>
                <w:szCs w:val="30"/>
              </w:rPr>
            </w:pPr>
            <w:r w:rsidRPr="00787248">
              <w:rPr>
                <w:sz w:val="30"/>
                <w:szCs w:val="30"/>
              </w:rPr>
              <w:t xml:space="preserve">за сопровождение </w:t>
            </w:r>
            <w:r w:rsidR="00606F32">
              <w:rPr>
                <w:sz w:val="30"/>
                <w:szCs w:val="30"/>
                <w:lang w:val="ru-RU"/>
              </w:rPr>
              <w:t>воспитанников</w:t>
            </w:r>
            <w:r w:rsidRPr="00787248">
              <w:rPr>
                <w:sz w:val="30"/>
                <w:szCs w:val="30"/>
              </w:rPr>
              <w:t xml:space="preserve"> при организации их подвоза</w:t>
            </w:r>
            <w:r w:rsidR="00D307CD">
              <w:rPr>
                <w:sz w:val="30"/>
                <w:szCs w:val="30"/>
                <w:lang w:val="ru-RU"/>
              </w:rPr>
              <w:t xml:space="preserve"> к месту пребывания в учреждение образования и обратно</w:t>
            </w:r>
            <w:r w:rsidRPr="00787248">
              <w:rPr>
                <w:sz w:val="30"/>
                <w:szCs w:val="30"/>
              </w:rPr>
              <w:t>;</w:t>
            </w:r>
          </w:p>
        </w:tc>
        <w:tc>
          <w:tcPr>
            <w:tcW w:w="966" w:type="dxa"/>
            <w:vAlign w:val="bottom"/>
            <w:hideMark/>
          </w:tcPr>
          <w:p w:rsidR="00561DC9" w:rsidRPr="00606F32" w:rsidRDefault="00561DC9" w:rsidP="00F76967">
            <w:pPr>
              <w:jc w:val="center"/>
              <w:rPr>
                <w:sz w:val="30"/>
                <w:szCs w:val="30"/>
                <w:lang w:val="ru-RU"/>
              </w:rPr>
            </w:pPr>
          </w:p>
        </w:tc>
      </w:tr>
      <w:tr w:rsidR="00561DC9" w:rsidRPr="00787248" w:rsidTr="001715B5">
        <w:trPr>
          <w:trHeight w:val="588"/>
        </w:trPr>
        <w:tc>
          <w:tcPr>
            <w:tcW w:w="9536" w:type="dxa"/>
            <w:vAlign w:val="bottom"/>
            <w:hideMark/>
          </w:tcPr>
          <w:p w:rsidR="00561DC9" w:rsidRPr="00787248" w:rsidRDefault="00561DC9" w:rsidP="00F76967">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561DC9" w:rsidRPr="00A936DA" w:rsidRDefault="00561DC9" w:rsidP="00F76967">
            <w:pPr>
              <w:jc w:val="center"/>
              <w:rPr>
                <w:sz w:val="30"/>
                <w:szCs w:val="30"/>
                <w:lang w:val="ru-RU"/>
              </w:rPr>
            </w:pPr>
          </w:p>
        </w:tc>
      </w:tr>
      <w:tr w:rsidR="00561DC9" w:rsidRPr="00787248" w:rsidTr="001715B5">
        <w:tc>
          <w:tcPr>
            <w:tcW w:w="9536" w:type="dxa"/>
            <w:vAlign w:val="bottom"/>
            <w:hideMark/>
          </w:tcPr>
          <w:p w:rsidR="00561DC9" w:rsidRPr="00787248" w:rsidRDefault="00561DC9" w:rsidP="00A936DA">
            <w:pPr>
              <w:numPr>
                <w:ilvl w:val="1"/>
                <w:numId w:val="18"/>
              </w:numPr>
              <w:autoSpaceDE/>
              <w:ind w:left="0" w:firstLine="709"/>
              <w:contextualSpacing/>
              <w:jc w:val="both"/>
              <w:rPr>
                <w:sz w:val="30"/>
                <w:szCs w:val="30"/>
              </w:rPr>
            </w:pPr>
            <w:r w:rsidRPr="00787248">
              <w:rPr>
                <w:sz w:val="30"/>
                <w:szCs w:val="30"/>
              </w:rPr>
              <w:t xml:space="preserve">за работу с одаренными и талантливыми </w:t>
            </w:r>
            <w:r w:rsidR="00A936DA">
              <w:rPr>
                <w:sz w:val="30"/>
                <w:szCs w:val="30"/>
                <w:lang w:val="ru-RU"/>
              </w:rPr>
              <w:t>воспитанниками</w:t>
            </w:r>
            <w:r w:rsidRPr="00787248">
              <w:rPr>
                <w:sz w:val="30"/>
                <w:szCs w:val="30"/>
              </w:rPr>
              <w:t xml:space="preserve"> (подготовка </w:t>
            </w:r>
            <w:r w:rsidR="00A936DA">
              <w:rPr>
                <w:sz w:val="30"/>
                <w:szCs w:val="30"/>
                <w:lang w:val="ru-RU"/>
              </w:rPr>
              <w:t>воспитанников</w:t>
            </w:r>
            <w:r w:rsidRPr="00787248">
              <w:rPr>
                <w:sz w:val="30"/>
                <w:szCs w:val="30"/>
              </w:rPr>
              <w:t xml:space="preserve"> к участию в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561DC9" w:rsidRPr="00A936DA" w:rsidRDefault="00561DC9" w:rsidP="00F76967">
            <w:pPr>
              <w:jc w:val="center"/>
              <w:rPr>
                <w:sz w:val="30"/>
                <w:szCs w:val="30"/>
                <w:lang w:val="ru-RU"/>
              </w:rPr>
            </w:pPr>
          </w:p>
        </w:tc>
      </w:tr>
      <w:tr w:rsidR="00561DC9" w:rsidRPr="00787248" w:rsidTr="001715B5">
        <w:tc>
          <w:tcPr>
            <w:tcW w:w="9536" w:type="dxa"/>
            <w:vAlign w:val="bottom"/>
            <w:hideMark/>
          </w:tcPr>
          <w:p w:rsidR="00561DC9" w:rsidRPr="00787248" w:rsidRDefault="00561DC9" w:rsidP="00A936DA">
            <w:pPr>
              <w:numPr>
                <w:ilvl w:val="1"/>
                <w:numId w:val="18"/>
              </w:numPr>
              <w:autoSpaceDE/>
              <w:ind w:left="0" w:firstLine="709"/>
              <w:contextualSpacing/>
              <w:jc w:val="both"/>
              <w:rPr>
                <w:sz w:val="30"/>
                <w:szCs w:val="30"/>
              </w:rPr>
            </w:pPr>
            <w:r w:rsidRPr="00787248">
              <w:rPr>
                <w:sz w:val="30"/>
                <w:szCs w:val="30"/>
              </w:rPr>
              <w:t xml:space="preserve">за организацию участия </w:t>
            </w:r>
            <w:r w:rsidR="00A936DA">
              <w:rPr>
                <w:sz w:val="30"/>
                <w:szCs w:val="30"/>
                <w:lang w:val="ru-RU"/>
              </w:rPr>
              <w:t>воспитанников</w:t>
            </w:r>
            <w:r w:rsidRPr="00787248">
              <w:rPr>
                <w:sz w:val="30"/>
                <w:szCs w:val="30"/>
              </w:rPr>
              <w:t xml:space="preserve">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561DC9" w:rsidRPr="00A936DA" w:rsidRDefault="00561DC9" w:rsidP="00F76967">
            <w:pPr>
              <w:jc w:val="center"/>
              <w:rPr>
                <w:sz w:val="30"/>
                <w:szCs w:val="30"/>
                <w:lang w:val="ru-RU"/>
              </w:rPr>
            </w:pPr>
          </w:p>
        </w:tc>
      </w:tr>
      <w:tr w:rsidR="00561DC9" w:rsidRPr="00787248" w:rsidTr="001715B5">
        <w:tc>
          <w:tcPr>
            <w:tcW w:w="9536" w:type="dxa"/>
            <w:vAlign w:val="bottom"/>
            <w:hideMark/>
          </w:tcPr>
          <w:p w:rsidR="00561DC9" w:rsidRPr="00787248" w:rsidRDefault="00561DC9" w:rsidP="00F76967">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Pr="00787248">
              <w:rPr>
                <w:sz w:val="30"/>
                <w:szCs w:val="30"/>
                <w:lang w:val="ru-RU"/>
              </w:rPr>
              <w:t>;</w:t>
            </w:r>
          </w:p>
        </w:tc>
        <w:tc>
          <w:tcPr>
            <w:tcW w:w="966" w:type="dxa"/>
            <w:vAlign w:val="bottom"/>
            <w:hideMark/>
          </w:tcPr>
          <w:p w:rsidR="00561DC9" w:rsidRPr="00A936DA" w:rsidRDefault="00561DC9" w:rsidP="00F76967">
            <w:pPr>
              <w:jc w:val="center"/>
              <w:rPr>
                <w:sz w:val="30"/>
                <w:szCs w:val="30"/>
                <w:lang w:val="ru-RU"/>
              </w:rPr>
            </w:pPr>
          </w:p>
        </w:tc>
      </w:tr>
    </w:tbl>
    <w:p w:rsidR="00561DC9" w:rsidRPr="00787248" w:rsidRDefault="00561DC9" w:rsidP="00561DC9">
      <w:pPr>
        <w:numPr>
          <w:ilvl w:val="0"/>
          <w:numId w:val="20"/>
        </w:numPr>
        <w:autoSpaceDE/>
        <w:ind w:left="0" w:firstLine="567"/>
        <w:contextualSpacing/>
        <w:jc w:val="both"/>
        <w:rPr>
          <w:sz w:val="30"/>
          <w:szCs w:val="30"/>
        </w:rPr>
      </w:pPr>
      <w:r w:rsidRPr="00787248">
        <w:rPr>
          <w:sz w:val="30"/>
          <w:szCs w:val="30"/>
        </w:rPr>
        <w:t xml:space="preserve">Конкретные размеры надбавок устанавливаются приказом </w:t>
      </w:r>
      <w:r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Pr="00787248">
        <w:rPr>
          <w:sz w:val="30"/>
          <w:szCs w:val="30"/>
          <w:lang w:val="ru-RU"/>
        </w:rPr>
        <w:t>данного п</w:t>
      </w:r>
      <w:r w:rsidRPr="00787248">
        <w:rPr>
          <w:sz w:val="30"/>
          <w:szCs w:val="30"/>
        </w:rPr>
        <w:t>оложения.</w:t>
      </w:r>
    </w:p>
    <w:p w:rsidR="00561DC9" w:rsidRPr="00787248" w:rsidRDefault="00561DC9" w:rsidP="00561DC9">
      <w:pPr>
        <w:ind w:firstLine="743"/>
        <w:jc w:val="both"/>
        <w:rPr>
          <w:sz w:val="30"/>
          <w:szCs w:val="30"/>
        </w:rPr>
      </w:pPr>
    </w:p>
    <w:p w:rsidR="00561DC9" w:rsidRPr="00A936DA" w:rsidRDefault="00561DC9" w:rsidP="00561DC9">
      <w:pPr>
        <w:ind w:right="282"/>
        <w:jc w:val="both"/>
        <w:rPr>
          <w:sz w:val="30"/>
          <w:szCs w:val="30"/>
          <w:lang w:val="ru-RU"/>
        </w:rPr>
      </w:pPr>
    </w:p>
    <w:p w:rsidR="00561DC9" w:rsidRPr="00787248" w:rsidRDefault="00561DC9" w:rsidP="00561DC9">
      <w:pPr>
        <w:widowControl w:val="0"/>
        <w:shd w:val="clear" w:color="auto" w:fill="FFFFFF"/>
        <w:spacing w:after="120" w:line="280" w:lineRule="exact"/>
        <w:ind w:right="6"/>
        <w:jc w:val="both"/>
        <w:rPr>
          <w:caps/>
          <w:color w:val="000000"/>
          <w:sz w:val="30"/>
          <w:szCs w:val="30"/>
          <w:lang w:val="ru-RU"/>
        </w:rPr>
      </w:pPr>
    </w:p>
    <w:p w:rsidR="00561DC9" w:rsidRPr="00787248" w:rsidRDefault="00561DC9" w:rsidP="00561DC9">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561DC9" w:rsidRDefault="00561DC9" w:rsidP="00561DC9">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561DC9" w:rsidRPr="00C4773B" w:rsidRDefault="009229E5" w:rsidP="00561DC9">
      <w:pPr>
        <w:widowControl w:val="0"/>
        <w:shd w:val="clear" w:color="auto" w:fill="FFFFFF"/>
        <w:spacing w:before="120" w:line="280" w:lineRule="exact"/>
        <w:ind w:right="4394"/>
        <w:jc w:val="both"/>
        <w:rPr>
          <w:sz w:val="30"/>
          <w:szCs w:val="30"/>
          <w:lang w:val="ru-RU"/>
        </w:rPr>
      </w:pPr>
      <w:r>
        <w:rPr>
          <w:sz w:val="30"/>
          <w:szCs w:val="30"/>
          <w:lang w:val="ru-RU"/>
        </w:rPr>
        <w:t>2</w:t>
      </w:r>
      <w:r w:rsidR="00944F58">
        <w:rPr>
          <w:sz w:val="30"/>
          <w:szCs w:val="30"/>
          <w:lang w:val="ru-RU"/>
        </w:rPr>
        <w:t>9</w:t>
      </w:r>
      <w:r w:rsidR="00A936DA">
        <w:rPr>
          <w:sz w:val="30"/>
          <w:szCs w:val="30"/>
        </w:rPr>
        <w:t>.</w:t>
      </w:r>
      <w:r w:rsidR="00A936DA">
        <w:rPr>
          <w:sz w:val="30"/>
          <w:szCs w:val="30"/>
          <w:lang w:val="ru-RU"/>
        </w:rPr>
        <w:t>09</w:t>
      </w:r>
      <w:r w:rsidR="00561DC9" w:rsidRPr="00787248">
        <w:rPr>
          <w:sz w:val="30"/>
          <w:szCs w:val="30"/>
        </w:rPr>
        <w:t>.202</w:t>
      </w:r>
      <w:r w:rsidR="00561DC9" w:rsidRPr="00787248">
        <w:rPr>
          <w:sz w:val="30"/>
          <w:szCs w:val="30"/>
          <w:lang w:val="ru-RU"/>
        </w:rPr>
        <w:t>2</w:t>
      </w:r>
      <w:r w:rsidR="00561DC9" w:rsidRPr="00787248">
        <w:rPr>
          <w:sz w:val="30"/>
          <w:szCs w:val="30"/>
        </w:rPr>
        <w:t xml:space="preserve"> №</w:t>
      </w:r>
      <w:r w:rsidR="00C4773B">
        <w:rPr>
          <w:sz w:val="30"/>
          <w:szCs w:val="30"/>
          <w:lang w:val="ru-RU"/>
        </w:rPr>
        <w:t xml:space="preserve"> 18</w:t>
      </w:r>
    </w:p>
    <w:p w:rsidR="00561DC9" w:rsidRPr="00787248" w:rsidRDefault="00561DC9" w:rsidP="00561DC9">
      <w:pPr>
        <w:pageBreakBefore/>
        <w:tabs>
          <w:tab w:val="left" w:pos="4980"/>
        </w:tabs>
        <w:spacing w:line="280" w:lineRule="exact"/>
        <w:rPr>
          <w:sz w:val="30"/>
          <w:szCs w:val="30"/>
          <w:lang w:val="ru-RU"/>
        </w:rPr>
      </w:pPr>
      <w:r>
        <w:rPr>
          <w:sz w:val="30"/>
          <w:szCs w:val="30"/>
          <w:lang w:val="ru-RU"/>
        </w:rPr>
        <w:lastRenderedPageBreak/>
        <w:t>П</w:t>
      </w:r>
      <w:r w:rsidRPr="00787248">
        <w:rPr>
          <w:sz w:val="30"/>
          <w:szCs w:val="30"/>
        </w:rPr>
        <w:t xml:space="preserve">риложение </w:t>
      </w:r>
      <w:r>
        <w:rPr>
          <w:sz w:val="30"/>
          <w:szCs w:val="30"/>
          <w:lang w:val="ru-RU"/>
        </w:rPr>
        <w:t>4</w:t>
      </w:r>
    </w:p>
    <w:p w:rsidR="00561DC9" w:rsidRDefault="00CB0C13" w:rsidP="00CB0C13">
      <w:pPr>
        <w:tabs>
          <w:tab w:val="left" w:pos="7515"/>
        </w:tabs>
        <w:rPr>
          <w:sz w:val="30"/>
          <w:szCs w:val="30"/>
          <w:lang w:val="ru-RU"/>
        </w:rPr>
      </w:pPr>
      <w:r w:rsidRPr="00307FBC">
        <w:rPr>
          <w:sz w:val="30"/>
          <w:szCs w:val="30"/>
          <w:lang w:val="ru-RU"/>
        </w:rPr>
        <w:t>к Коллективному договору</w:t>
      </w:r>
    </w:p>
    <w:p w:rsidR="00CB0C13" w:rsidRPr="00787248" w:rsidRDefault="00CB0C13" w:rsidP="00CB0C13">
      <w:pPr>
        <w:tabs>
          <w:tab w:val="left" w:pos="7515"/>
        </w:tabs>
        <w:rPr>
          <w:sz w:val="30"/>
          <w:szCs w:val="24"/>
          <w:lang w:val="ru-RU"/>
        </w:rPr>
      </w:pPr>
    </w:p>
    <w:p w:rsidR="00561DC9" w:rsidRPr="00787248" w:rsidRDefault="00561DC9" w:rsidP="00561DC9">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Pr="00787248">
        <w:rPr>
          <w:sz w:val="30"/>
          <w:szCs w:val="30"/>
        </w:rPr>
        <w:t>УТВЕРЖД</w:t>
      </w:r>
      <w:r w:rsidRPr="00787248">
        <w:rPr>
          <w:sz w:val="30"/>
          <w:szCs w:val="30"/>
          <w:lang w:val="ru-RU"/>
        </w:rPr>
        <w:t>АЮ</w:t>
      </w:r>
    </w:p>
    <w:p w:rsidR="00CB0C13" w:rsidRPr="00307FBC" w:rsidRDefault="00CB0C13" w:rsidP="00CB0C13">
      <w:pPr>
        <w:ind w:left="4963" w:firstLine="709"/>
        <w:contextualSpacing/>
        <w:rPr>
          <w:sz w:val="30"/>
          <w:szCs w:val="30"/>
          <w:lang w:val="ru-RU"/>
        </w:rPr>
      </w:pPr>
      <w:r w:rsidRPr="00307FBC">
        <w:rPr>
          <w:sz w:val="30"/>
          <w:szCs w:val="30"/>
          <w:lang w:val="ru-RU"/>
        </w:rPr>
        <w:t>Руководитель организации</w:t>
      </w:r>
    </w:p>
    <w:p w:rsidR="00CB0C13" w:rsidRPr="00307FBC" w:rsidRDefault="00CB0C13" w:rsidP="00CB0C13">
      <w:pPr>
        <w:ind w:left="4963" w:firstLine="709"/>
        <w:contextualSpacing/>
        <w:rPr>
          <w:sz w:val="30"/>
          <w:szCs w:val="30"/>
          <w:lang w:val="ru-RU"/>
        </w:rPr>
      </w:pPr>
      <w:r w:rsidRPr="00307FBC">
        <w:rPr>
          <w:sz w:val="30"/>
          <w:szCs w:val="30"/>
          <w:lang w:val="ru-RU"/>
        </w:rPr>
        <w:t xml:space="preserve">Гаргун Н.П. </w:t>
      </w:r>
      <w:r w:rsidRPr="00307FBC">
        <w:rPr>
          <w:sz w:val="30"/>
          <w:szCs w:val="30"/>
        </w:rPr>
        <w:tab/>
      </w:r>
    </w:p>
    <w:p w:rsidR="00CB0C13" w:rsidRPr="00307FBC" w:rsidRDefault="00CB0C13" w:rsidP="00CB0C13">
      <w:pPr>
        <w:ind w:left="4963" w:firstLine="709"/>
        <w:contextualSpacing/>
        <w:rPr>
          <w:sz w:val="30"/>
          <w:szCs w:val="30"/>
        </w:rPr>
      </w:pPr>
      <w:r w:rsidRPr="00307FBC">
        <w:rPr>
          <w:sz w:val="30"/>
          <w:szCs w:val="30"/>
        </w:rPr>
        <w:t>«</w:t>
      </w:r>
      <w:r w:rsidR="009229E5">
        <w:rPr>
          <w:sz w:val="30"/>
          <w:szCs w:val="30"/>
          <w:lang w:val="ru-RU"/>
        </w:rPr>
        <w:t>2</w:t>
      </w:r>
      <w:r w:rsidR="00944F58">
        <w:rPr>
          <w:sz w:val="30"/>
          <w:szCs w:val="30"/>
          <w:lang w:val="ru-RU"/>
        </w:rPr>
        <w:t>9</w:t>
      </w:r>
      <w:r w:rsidRPr="00307FBC">
        <w:rPr>
          <w:sz w:val="30"/>
          <w:szCs w:val="30"/>
        </w:rPr>
        <w:t>»</w:t>
      </w:r>
      <w:r w:rsidRPr="00307FBC">
        <w:rPr>
          <w:sz w:val="30"/>
          <w:szCs w:val="30"/>
          <w:lang w:val="ru-RU"/>
        </w:rPr>
        <w:t xml:space="preserve"> сентября </w:t>
      </w:r>
      <w:r w:rsidRPr="00307FBC">
        <w:rPr>
          <w:sz w:val="30"/>
          <w:szCs w:val="30"/>
        </w:rPr>
        <w:t>202</w:t>
      </w:r>
      <w:r w:rsidRPr="00307FBC">
        <w:rPr>
          <w:sz w:val="30"/>
          <w:szCs w:val="30"/>
          <w:lang w:val="ru-RU"/>
        </w:rPr>
        <w:t>2</w:t>
      </w:r>
      <w:r w:rsidRPr="00307FBC">
        <w:rPr>
          <w:sz w:val="30"/>
          <w:szCs w:val="30"/>
        </w:rPr>
        <w:t xml:space="preserve"> г.</w:t>
      </w:r>
    </w:p>
    <w:p w:rsidR="00561DC9" w:rsidRPr="00787248" w:rsidRDefault="00561DC9" w:rsidP="00561DC9">
      <w:pPr>
        <w:rPr>
          <w:b/>
          <w:sz w:val="30"/>
          <w:szCs w:val="24"/>
          <w:lang w:val="ru-RU"/>
        </w:rPr>
      </w:pPr>
    </w:p>
    <w:p w:rsidR="00561DC9" w:rsidRPr="00787248" w:rsidRDefault="00561DC9" w:rsidP="00561DC9">
      <w:pPr>
        <w:jc w:val="center"/>
        <w:rPr>
          <w:sz w:val="30"/>
          <w:szCs w:val="24"/>
        </w:rPr>
      </w:pPr>
      <w:r w:rsidRPr="00787248">
        <w:rPr>
          <w:sz w:val="30"/>
          <w:szCs w:val="24"/>
          <w:lang w:val="ru-RU"/>
        </w:rPr>
        <w:t>П</w:t>
      </w:r>
      <w:r w:rsidRPr="00787248">
        <w:rPr>
          <w:sz w:val="30"/>
          <w:szCs w:val="24"/>
        </w:rPr>
        <w:t>оложение</w:t>
      </w:r>
    </w:p>
    <w:p w:rsidR="00561DC9" w:rsidRPr="00787248" w:rsidRDefault="00561DC9" w:rsidP="00561DC9">
      <w:pPr>
        <w:jc w:val="center"/>
        <w:rPr>
          <w:sz w:val="30"/>
          <w:szCs w:val="24"/>
        </w:rPr>
      </w:pPr>
      <w:r w:rsidRPr="00787248">
        <w:rPr>
          <w:sz w:val="30"/>
          <w:szCs w:val="24"/>
        </w:rPr>
        <w:t>о порядке оказания материальной помощи работникам учреждения образования</w:t>
      </w:r>
    </w:p>
    <w:p w:rsidR="00561DC9" w:rsidRPr="00787248" w:rsidRDefault="00561DC9" w:rsidP="00561DC9">
      <w:pPr>
        <w:jc w:val="center"/>
        <w:rPr>
          <w:sz w:val="30"/>
          <w:szCs w:val="24"/>
        </w:rPr>
      </w:pPr>
    </w:p>
    <w:p w:rsidR="00561DC9" w:rsidRPr="00787248" w:rsidRDefault="00561DC9" w:rsidP="00561DC9">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r w:rsidR="00C8582E">
        <w:rPr>
          <w:sz w:val="30"/>
          <w:szCs w:val="30"/>
          <w:lang w:val="ru-RU"/>
        </w:rPr>
        <w:t>с изменениями                  и дополнениями</w:t>
      </w:r>
      <w:r w:rsidRPr="00787248">
        <w:rPr>
          <w:sz w:val="30"/>
          <w:szCs w:val="24"/>
        </w:rPr>
        <w:t>.</w:t>
      </w:r>
    </w:p>
    <w:p w:rsidR="00561DC9" w:rsidRPr="00787248" w:rsidRDefault="00561DC9" w:rsidP="00561DC9">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561DC9" w:rsidRPr="00787248" w:rsidRDefault="00561DC9" w:rsidP="00561DC9">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561DC9" w:rsidRPr="00787248" w:rsidRDefault="00561DC9" w:rsidP="00561DC9">
      <w:pPr>
        <w:numPr>
          <w:ilvl w:val="0"/>
          <w:numId w:val="12"/>
        </w:numPr>
        <w:autoSpaceDE/>
        <w:ind w:left="0" w:firstLine="567"/>
        <w:contextualSpacing/>
        <w:jc w:val="both"/>
        <w:rPr>
          <w:sz w:val="30"/>
          <w:szCs w:val="24"/>
        </w:rPr>
      </w:pPr>
      <w:r w:rsidRPr="00787248">
        <w:rPr>
          <w:sz w:val="30"/>
          <w:szCs w:val="24"/>
        </w:rPr>
        <w:t>Выплата материальной помощи производится приказом Нанимателя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561DC9" w:rsidRPr="001E59FE" w:rsidRDefault="00561DC9" w:rsidP="001715B5">
      <w:pPr>
        <w:numPr>
          <w:ilvl w:val="0"/>
          <w:numId w:val="12"/>
        </w:numPr>
        <w:tabs>
          <w:tab w:val="left" w:pos="4536"/>
        </w:tabs>
        <w:autoSpaceDE/>
        <w:ind w:left="0" w:firstLine="567"/>
        <w:contextualSpacing/>
        <w:jc w:val="both"/>
        <w:rPr>
          <w:sz w:val="30"/>
          <w:szCs w:val="24"/>
        </w:rPr>
      </w:pPr>
      <w:r w:rsidRPr="001E59FE">
        <w:rPr>
          <w:sz w:val="30"/>
          <w:szCs w:val="24"/>
        </w:rPr>
        <w:t>Материальная помощь оказывае</w:t>
      </w:r>
      <w:r w:rsidR="005A1EF3" w:rsidRPr="001E59FE">
        <w:rPr>
          <w:sz w:val="30"/>
          <w:szCs w:val="24"/>
        </w:rPr>
        <w:t>тся в следующих случаях</w:t>
      </w:r>
      <w:r w:rsidRPr="001E59FE">
        <w:rPr>
          <w:sz w:val="30"/>
          <w:szCs w:val="24"/>
        </w:rPr>
        <w:t>:</w:t>
      </w:r>
    </w:p>
    <w:tbl>
      <w:tblPr>
        <w:tblW w:w="11202" w:type="dxa"/>
        <w:tblInd w:w="108" w:type="dxa"/>
        <w:tblLayout w:type="fixed"/>
        <w:tblLook w:val="01E0"/>
      </w:tblPr>
      <w:tblGrid>
        <w:gridCol w:w="9356"/>
        <w:gridCol w:w="995"/>
        <w:gridCol w:w="139"/>
        <w:gridCol w:w="712"/>
      </w:tblGrid>
      <w:tr w:rsidR="00561DC9" w:rsidRPr="00315A38" w:rsidTr="00954C66">
        <w:tc>
          <w:tcPr>
            <w:tcW w:w="10351" w:type="dxa"/>
            <w:gridSpan w:val="2"/>
            <w:hideMark/>
          </w:tcPr>
          <w:tbl>
            <w:tblPr>
              <w:tblW w:w="9565" w:type="dxa"/>
              <w:tblLayout w:type="fixed"/>
              <w:tblLook w:val="01E0"/>
            </w:tblPr>
            <w:tblGrid>
              <w:gridCol w:w="9565"/>
            </w:tblGrid>
            <w:tr w:rsidR="00561DC9" w:rsidRPr="001E59FE" w:rsidTr="005A1EF3">
              <w:tc>
                <w:tcPr>
                  <w:tcW w:w="9565" w:type="dxa"/>
                  <w:hideMark/>
                </w:tcPr>
                <w:p w:rsidR="00561DC9" w:rsidRPr="001E59FE" w:rsidRDefault="00561DC9" w:rsidP="005A1EF3">
                  <w:pPr>
                    <w:pStyle w:val="af"/>
                    <w:numPr>
                      <w:ilvl w:val="1"/>
                      <w:numId w:val="12"/>
                    </w:numPr>
                    <w:ind w:left="600" w:right="-108" w:hanging="249"/>
                    <w:jc w:val="both"/>
                    <w:rPr>
                      <w:sz w:val="30"/>
                    </w:rPr>
                  </w:pPr>
                  <w:r w:rsidRPr="001E59FE">
                    <w:rPr>
                      <w:sz w:val="30"/>
                    </w:rPr>
                    <w:t>вследствие стихийного бедствия</w:t>
                  </w:r>
                  <w:r w:rsidR="00CB0C13" w:rsidRPr="001E59FE">
                    <w:rPr>
                      <w:sz w:val="30"/>
                    </w:rPr>
                    <w:t xml:space="preserve"> – 3 базовые величины;</w:t>
                  </w:r>
                </w:p>
              </w:tc>
            </w:tr>
            <w:tr w:rsidR="00561DC9" w:rsidRPr="001E59FE" w:rsidTr="005A1EF3">
              <w:tc>
                <w:tcPr>
                  <w:tcW w:w="9565" w:type="dxa"/>
                  <w:hideMark/>
                </w:tcPr>
                <w:p w:rsidR="005A1EF3" w:rsidRPr="001E59FE" w:rsidRDefault="005A1EF3" w:rsidP="005A1EF3">
                  <w:pPr>
                    <w:ind w:right="-250" w:firstLine="351"/>
                    <w:jc w:val="both"/>
                    <w:rPr>
                      <w:sz w:val="30"/>
                      <w:lang w:val="ru-RU"/>
                    </w:rPr>
                  </w:pPr>
                  <w:r w:rsidRPr="001E59FE">
                    <w:rPr>
                      <w:sz w:val="30"/>
                      <w:lang w:val="ru-RU"/>
                    </w:rPr>
                    <w:t>5.2.</w:t>
                  </w:r>
                  <w:r w:rsidR="00561DC9" w:rsidRPr="001E59FE">
                    <w:rPr>
                      <w:sz w:val="30"/>
                    </w:rPr>
                    <w:t>при несчастных случаяхв семье работника</w:t>
                  </w:r>
                  <w:r w:rsidR="00CB0C13" w:rsidRPr="001E59FE">
                    <w:rPr>
                      <w:sz w:val="30"/>
                    </w:rPr>
                    <w:t xml:space="preserve"> – </w:t>
                  </w:r>
                </w:p>
                <w:p w:rsidR="00561DC9" w:rsidRPr="001E59FE" w:rsidRDefault="00CB0C13" w:rsidP="005A1EF3">
                  <w:pPr>
                    <w:ind w:right="-250"/>
                    <w:jc w:val="both"/>
                    <w:rPr>
                      <w:sz w:val="30"/>
                      <w:lang w:val="ru-RU"/>
                    </w:rPr>
                  </w:pPr>
                  <w:r w:rsidRPr="001E59FE">
                    <w:rPr>
                      <w:sz w:val="30"/>
                    </w:rPr>
                    <w:t xml:space="preserve">3 базовые </w:t>
                  </w:r>
                  <w:r w:rsidR="005A1EF3" w:rsidRPr="001E59FE">
                    <w:rPr>
                      <w:sz w:val="30"/>
                      <w:lang w:val="ru-RU"/>
                    </w:rPr>
                    <w:t>в</w:t>
                  </w:r>
                  <w:r w:rsidRPr="001E59FE">
                    <w:rPr>
                      <w:sz w:val="30"/>
                    </w:rPr>
                    <w:t>еличины</w:t>
                  </w:r>
                  <w:r w:rsidR="00C8582E" w:rsidRPr="001E59FE">
                    <w:rPr>
                      <w:sz w:val="30"/>
                    </w:rPr>
                    <w:t>;</w:t>
                  </w:r>
                </w:p>
              </w:tc>
            </w:tr>
            <w:tr w:rsidR="00561DC9" w:rsidRPr="001E59FE" w:rsidTr="005A1EF3">
              <w:tc>
                <w:tcPr>
                  <w:tcW w:w="9565" w:type="dxa"/>
                  <w:hideMark/>
                </w:tcPr>
                <w:p w:rsidR="00E62624" w:rsidRPr="001E59FE" w:rsidRDefault="00E62624" w:rsidP="005A1EF3">
                  <w:pPr>
                    <w:pStyle w:val="af"/>
                    <w:tabs>
                      <w:tab w:val="left" w:pos="8748"/>
                    </w:tabs>
                    <w:ind w:left="0" w:firstLine="33"/>
                    <w:jc w:val="both"/>
                    <w:rPr>
                      <w:sz w:val="30"/>
                    </w:rPr>
                  </w:pPr>
                  <w:r w:rsidRPr="001E59FE">
                    <w:rPr>
                      <w:sz w:val="30"/>
                    </w:rPr>
                    <w:t>5.3.</w:t>
                  </w:r>
                  <w:r w:rsidR="00561DC9" w:rsidRPr="001E59FE">
                    <w:rPr>
                      <w:sz w:val="30"/>
                    </w:rPr>
                    <w:t xml:space="preserve">смерти </w:t>
                  </w:r>
                  <w:r w:rsidR="00561DC9" w:rsidRPr="001E59FE">
                    <w:rPr>
                      <w:sz w:val="30"/>
                      <w:lang w:val="be-BY"/>
                    </w:rPr>
                    <w:t xml:space="preserve">близкого </w:t>
                  </w:r>
                  <w:r w:rsidR="00561DC9" w:rsidRPr="001E59FE">
                    <w:rPr>
                      <w:sz w:val="30"/>
                    </w:rPr>
                    <w:t xml:space="preserve">родственника работника (дети, родители, </w:t>
                  </w:r>
                </w:p>
                <w:p w:rsidR="00561DC9" w:rsidRPr="001E59FE" w:rsidRDefault="005A1EF3" w:rsidP="005A1EF3">
                  <w:pPr>
                    <w:pStyle w:val="af"/>
                    <w:tabs>
                      <w:tab w:val="left" w:pos="8748"/>
                    </w:tabs>
                    <w:ind w:left="0"/>
                    <w:jc w:val="both"/>
                    <w:rPr>
                      <w:sz w:val="30"/>
                    </w:rPr>
                  </w:pPr>
                  <w:r w:rsidRPr="001E59FE">
                    <w:rPr>
                      <w:sz w:val="30"/>
                    </w:rPr>
                    <w:t>супруг (а))</w:t>
                  </w:r>
                  <w:r w:rsidR="00CB0C13" w:rsidRPr="001E59FE">
                    <w:rPr>
                      <w:sz w:val="30"/>
                    </w:rPr>
                    <w:t xml:space="preserve"> – 3 базовые величины;</w:t>
                  </w:r>
                </w:p>
              </w:tc>
            </w:tr>
            <w:tr w:rsidR="00561DC9" w:rsidRPr="001E59FE" w:rsidTr="005A1EF3">
              <w:tc>
                <w:tcPr>
                  <w:tcW w:w="9565" w:type="dxa"/>
                  <w:hideMark/>
                </w:tcPr>
                <w:p w:rsidR="00561DC9" w:rsidRPr="001E59FE" w:rsidRDefault="00E62624" w:rsidP="005A1EF3">
                  <w:pPr>
                    <w:pStyle w:val="af"/>
                    <w:ind w:left="0" w:right="351" w:firstLine="351"/>
                    <w:jc w:val="both"/>
                    <w:rPr>
                      <w:sz w:val="30"/>
                    </w:rPr>
                  </w:pPr>
                  <w:r w:rsidRPr="001E59FE">
                    <w:rPr>
                      <w:sz w:val="30"/>
                    </w:rPr>
                    <w:t>5.4.</w:t>
                  </w:r>
                  <w:r w:rsidR="00561DC9" w:rsidRPr="001E59FE">
                    <w:rPr>
                      <w:sz w:val="30"/>
                    </w:rPr>
                    <w:t>длительная нетрудоспособность работника(свыше 30 календарных дней)</w:t>
                  </w:r>
                  <w:r w:rsidR="00CB0C13" w:rsidRPr="001E59FE">
                    <w:rPr>
                      <w:sz w:val="30"/>
                    </w:rPr>
                    <w:t xml:space="preserve"> – 3 базовые величины;</w:t>
                  </w:r>
                </w:p>
              </w:tc>
            </w:tr>
          </w:tbl>
          <w:p w:rsidR="00561DC9" w:rsidRPr="001E59FE" w:rsidRDefault="00561DC9" w:rsidP="00F76967">
            <w:pPr>
              <w:autoSpaceDE/>
              <w:ind w:left="462"/>
              <w:contextualSpacing/>
              <w:jc w:val="both"/>
              <w:rPr>
                <w:sz w:val="30"/>
                <w:szCs w:val="24"/>
              </w:rPr>
            </w:pPr>
          </w:p>
        </w:tc>
        <w:tc>
          <w:tcPr>
            <w:tcW w:w="851" w:type="dxa"/>
            <w:gridSpan w:val="2"/>
            <w:vAlign w:val="bottom"/>
            <w:hideMark/>
          </w:tcPr>
          <w:p w:rsidR="00561DC9" w:rsidRPr="001E59FE" w:rsidRDefault="00561DC9" w:rsidP="00F76967">
            <w:pPr>
              <w:jc w:val="both"/>
              <w:rPr>
                <w:sz w:val="30"/>
                <w:szCs w:val="24"/>
              </w:rPr>
            </w:pPr>
          </w:p>
        </w:tc>
      </w:tr>
      <w:tr w:rsidR="00561DC9" w:rsidRPr="00787248" w:rsidTr="00954C66">
        <w:trPr>
          <w:gridAfter w:val="1"/>
          <w:wAfter w:w="712" w:type="dxa"/>
        </w:trPr>
        <w:tc>
          <w:tcPr>
            <w:tcW w:w="9356" w:type="dxa"/>
            <w:hideMark/>
          </w:tcPr>
          <w:p w:rsidR="00561DC9" w:rsidRPr="001E59FE" w:rsidRDefault="00E62624" w:rsidP="005A1EF3">
            <w:pPr>
              <w:jc w:val="both"/>
              <w:rPr>
                <w:sz w:val="30"/>
              </w:rPr>
            </w:pPr>
            <w:r w:rsidRPr="001E59FE">
              <w:rPr>
                <w:sz w:val="30"/>
                <w:lang w:val="ru-RU"/>
              </w:rPr>
              <w:lastRenderedPageBreak/>
              <w:t>5.5.</w:t>
            </w:r>
            <w:r w:rsidR="00561DC9" w:rsidRPr="001E59FE">
              <w:rPr>
                <w:sz w:val="30"/>
              </w:rPr>
              <w:t xml:space="preserve">на подготовку детей к школе – многодетным семьям, имеющим 3-х и более детей </w:t>
            </w:r>
            <w:r w:rsidR="00CB0C13" w:rsidRPr="001E59FE">
              <w:rPr>
                <w:sz w:val="30"/>
              </w:rPr>
              <w:t>– 3 базовые величины (1 раз в год);</w:t>
            </w:r>
          </w:p>
          <w:p w:rsidR="00446FC1" w:rsidRPr="001E59FE" w:rsidRDefault="00E62624" w:rsidP="00446FC1">
            <w:pPr>
              <w:ind w:left="34"/>
              <w:jc w:val="both"/>
              <w:rPr>
                <w:sz w:val="30"/>
                <w:lang w:val="ru-RU"/>
              </w:rPr>
            </w:pPr>
            <w:r w:rsidRPr="001E59FE">
              <w:rPr>
                <w:sz w:val="30"/>
                <w:lang w:val="ru-RU"/>
              </w:rPr>
              <w:t>5.6.</w:t>
            </w:r>
            <w:r w:rsidR="00561DC9" w:rsidRPr="001E59FE">
              <w:rPr>
                <w:sz w:val="30"/>
              </w:rPr>
              <w:t>увольнение в связи с выходом на пенсию по возраст</w:t>
            </w:r>
            <w:r w:rsidR="00CB0C13" w:rsidRPr="001E59FE">
              <w:rPr>
                <w:sz w:val="30"/>
              </w:rPr>
              <w:t>у</w:t>
            </w:r>
            <w:r w:rsidR="00561DC9" w:rsidRPr="001E59FE">
              <w:rPr>
                <w:sz w:val="30"/>
              </w:rPr>
              <w:t xml:space="preserve"> (при условии стажа работы в орга</w:t>
            </w:r>
            <w:r w:rsidR="00446FC1" w:rsidRPr="001E59FE">
              <w:rPr>
                <w:sz w:val="30"/>
              </w:rPr>
              <w:t>низации не менее 10 лет)</w:t>
            </w:r>
            <w:r w:rsidR="00446FC1" w:rsidRPr="001E59FE">
              <w:rPr>
                <w:sz w:val="30"/>
                <w:lang w:val="ru-RU"/>
              </w:rPr>
              <w:t>;</w:t>
            </w:r>
          </w:p>
          <w:p w:rsidR="00315A38" w:rsidRPr="001E59FE" w:rsidRDefault="00446FC1" w:rsidP="00446FC1">
            <w:pPr>
              <w:ind w:left="34" w:firstLine="567"/>
              <w:jc w:val="both"/>
              <w:rPr>
                <w:sz w:val="30"/>
              </w:rPr>
            </w:pPr>
            <w:r w:rsidRPr="001E59FE">
              <w:rPr>
                <w:sz w:val="30"/>
                <w:szCs w:val="30"/>
                <w:lang w:val="ru-RU"/>
              </w:rPr>
              <w:t xml:space="preserve">6. </w:t>
            </w:r>
            <w:r w:rsidR="00315A38" w:rsidRPr="001E59FE">
              <w:rPr>
                <w:sz w:val="30"/>
                <w:szCs w:val="30"/>
              </w:rPr>
              <w:t>Документами, подтверждающими наступление соответствующего обстоятельства или понесенные расходы, являются:</w:t>
            </w:r>
          </w:p>
          <w:p w:rsidR="00315A38" w:rsidRPr="001E59FE" w:rsidRDefault="00315A38" w:rsidP="00315A38">
            <w:pPr>
              <w:tabs>
                <w:tab w:val="left" w:pos="851"/>
              </w:tabs>
              <w:ind w:firstLine="851"/>
              <w:jc w:val="both"/>
              <w:rPr>
                <w:sz w:val="30"/>
                <w:szCs w:val="30"/>
              </w:rPr>
            </w:pPr>
            <w:r w:rsidRPr="001E59FE">
              <w:rPr>
                <w:sz w:val="30"/>
                <w:szCs w:val="30"/>
              </w:rPr>
              <w:t xml:space="preserve">в связи с длительной болезнью – копия листка о временной нетрудоспособности либо справка из учреждения за подписью руководителя, заверенная печатью, подтверждающая болезнь члена профсоюза; </w:t>
            </w:r>
          </w:p>
          <w:p w:rsidR="00315A38" w:rsidRPr="001E59FE" w:rsidRDefault="00315A38" w:rsidP="00315A38">
            <w:pPr>
              <w:tabs>
                <w:tab w:val="left" w:pos="851"/>
              </w:tabs>
              <w:ind w:firstLine="851"/>
              <w:jc w:val="both"/>
              <w:rPr>
                <w:sz w:val="30"/>
                <w:szCs w:val="30"/>
              </w:rPr>
            </w:pPr>
            <w:r w:rsidRPr="001E59FE">
              <w:rPr>
                <w:sz w:val="30"/>
                <w:szCs w:val="30"/>
              </w:rPr>
              <w:t>в связи со смертью близкого родственника – копия свидетельства о смерти и документы, подтверждающие родство, при необходимости (копия свидетельства о браке, о смене фамилии и т.п.);</w:t>
            </w:r>
          </w:p>
          <w:p w:rsidR="00315A38" w:rsidRPr="001E59FE" w:rsidRDefault="00315A38" w:rsidP="00315A38">
            <w:pPr>
              <w:tabs>
                <w:tab w:val="left" w:pos="851"/>
              </w:tabs>
              <w:ind w:firstLine="851"/>
              <w:jc w:val="both"/>
              <w:rPr>
                <w:sz w:val="30"/>
                <w:szCs w:val="30"/>
              </w:rPr>
            </w:pPr>
            <w:r w:rsidRPr="001E59FE">
              <w:rPr>
                <w:sz w:val="30"/>
                <w:szCs w:val="30"/>
              </w:rPr>
              <w:t>в связи с пожаром – документ, выдаваемый органами и подразделениями по чрезвычайным ситуациям;</w:t>
            </w:r>
          </w:p>
          <w:p w:rsidR="00315A38" w:rsidRPr="001E59FE" w:rsidRDefault="00315A38" w:rsidP="00315A38">
            <w:pPr>
              <w:tabs>
                <w:tab w:val="left" w:pos="851"/>
              </w:tabs>
              <w:ind w:firstLine="851"/>
              <w:jc w:val="both"/>
              <w:rPr>
                <w:sz w:val="30"/>
                <w:szCs w:val="30"/>
              </w:rPr>
            </w:pPr>
            <w:r w:rsidRPr="001E59FE">
              <w:rPr>
                <w:sz w:val="30"/>
                <w:szCs w:val="30"/>
              </w:rPr>
              <w:t>в связи с хищением имущества – документ, выдаваемый органами внутренних дел;</w:t>
            </w:r>
          </w:p>
          <w:p w:rsidR="00315A38" w:rsidRPr="001E59FE" w:rsidRDefault="00315A38" w:rsidP="00315A38">
            <w:pPr>
              <w:tabs>
                <w:tab w:val="left" w:pos="851"/>
              </w:tabs>
              <w:ind w:firstLine="851"/>
              <w:jc w:val="both"/>
              <w:rPr>
                <w:sz w:val="30"/>
                <w:szCs w:val="30"/>
              </w:rPr>
            </w:pPr>
            <w:r w:rsidRPr="001E59FE">
              <w:rPr>
                <w:sz w:val="30"/>
                <w:szCs w:val="30"/>
              </w:rPr>
              <w:t xml:space="preserve"> приобретение путевки на оздоровление или санаторно-курортное лечение – копия путевки и (или) отрывной талон к путевке, для детских оздоровительных лагерей - квитанция об уплате (или) копия путёвки;</w:t>
            </w:r>
          </w:p>
          <w:p w:rsidR="00315A38" w:rsidRPr="001E59FE" w:rsidRDefault="00315A38" w:rsidP="00315A38">
            <w:pPr>
              <w:tabs>
                <w:tab w:val="left" w:pos="851"/>
              </w:tabs>
              <w:ind w:firstLine="851"/>
              <w:jc w:val="both"/>
              <w:rPr>
                <w:sz w:val="30"/>
                <w:szCs w:val="30"/>
              </w:rPr>
            </w:pPr>
            <w:r w:rsidRPr="001E59FE">
              <w:rPr>
                <w:sz w:val="30"/>
                <w:szCs w:val="30"/>
              </w:rPr>
              <w:t>в связи с оплатой стоимости медицинских услуг – договор на оказание медицинских услуг с учреждением здравоохранения;</w:t>
            </w:r>
          </w:p>
          <w:p w:rsidR="00315A38" w:rsidRPr="00315A38" w:rsidRDefault="00315A38" w:rsidP="00315A38">
            <w:pPr>
              <w:ind w:firstLine="709"/>
              <w:jc w:val="both"/>
              <w:rPr>
                <w:sz w:val="30"/>
                <w:szCs w:val="30"/>
                <w:lang w:val="ru-RU"/>
              </w:rPr>
            </w:pPr>
            <w:r w:rsidRPr="001E59FE">
              <w:rPr>
                <w:sz w:val="30"/>
                <w:szCs w:val="30"/>
              </w:rPr>
              <w:t xml:space="preserve"> в связи с тяжёлым материальным положением – справку о составе семьи, справку о доходах всех членов семьи</w:t>
            </w:r>
            <w:r w:rsidRPr="001E59FE">
              <w:rPr>
                <w:sz w:val="30"/>
                <w:szCs w:val="30"/>
                <w:lang w:val="ru-RU"/>
              </w:rPr>
              <w:t>.</w:t>
            </w:r>
          </w:p>
          <w:p w:rsidR="00315A38" w:rsidRPr="00315A38" w:rsidRDefault="00315A38" w:rsidP="00315A38">
            <w:pPr>
              <w:tabs>
                <w:tab w:val="left" w:pos="851"/>
              </w:tabs>
              <w:ind w:firstLine="851"/>
              <w:jc w:val="both"/>
              <w:rPr>
                <w:sz w:val="30"/>
                <w:szCs w:val="30"/>
                <w:lang w:val="ru-RU"/>
              </w:rPr>
            </w:pPr>
          </w:p>
          <w:p w:rsidR="00561DC9" w:rsidRPr="00787248" w:rsidRDefault="00561DC9" w:rsidP="00CB0C13">
            <w:pPr>
              <w:autoSpaceDE/>
              <w:contextualSpacing/>
              <w:jc w:val="both"/>
              <w:rPr>
                <w:sz w:val="30"/>
                <w:szCs w:val="24"/>
              </w:rPr>
            </w:pPr>
          </w:p>
        </w:tc>
        <w:tc>
          <w:tcPr>
            <w:tcW w:w="1134" w:type="dxa"/>
            <w:gridSpan w:val="2"/>
            <w:vAlign w:val="bottom"/>
            <w:hideMark/>
          </w:tcPr>
          <w:p w:rsidR="00561DC9" w:rsidRPr="00787248" w:rsidRDefault="00561DC9" w:rsidP="00F76967">
            <w:pPr>
              <w:jc w:val="both"/>
              <w:rPr>
                <w:sz w:val="30"/>
                <w:szCs w:val="24"/>
              </w:rPr>
            </w:pPr>
          </w:p>
        </w:tc>
      </w:tr>
      <w:tr w:rsidR="00561DC9" w:rsidRPr="00787248" w:rsidTr="00954C66">
        <w:trPr>
          <w:gridAfter w:val="1"/>
          <w:wAfter w:w="712" w:type="dxa"/>
        </w:trPr>
        <w:tc>
          <w:tcPr>
            <w:tcW w:w="9356" w:type="dxa"/>
          </w:tcPr>
          <w:p w:rsidR="00561DC9" w:rsidRPr="00787248" w:rsidRDefault="00561DC9" w:rsidP="00F76967">
            <w:pPr>
              <w:autoSpaceDE/>
              <w:contextualSpacing/>
              <w:jc w:val="both"/>
              <w:rPr>
                <w:sz w:val="30"/>
                <w:szCs w:val="24"/>
              </w:rPr>
            </w:pPr>
          </w:p>
        </w:tc>
        <w:tc>
          <w:tcPr>
            <w:tcW w:w="1134" w:type="dxa"/>
            <w:gridSpan w:val="2"/>
            <w:vAlign w:val="bottom"/>
          </w:tcPr>
          <w:p w:rsidR="00561DC9" w:rsidRPr="00787248" w:rsidRDefault="00561DC9" w:rsidP="00F76967">
            <w:pPr>
              <w:jc w:val="both"/>
              <w:rPr>
                <w:sz w:val="30"/>
                <w:szCs w:val="24"/>
              </w:rPr>
            </w:pPr>
          </w:p>
        </w:tc>
      </w:tr>
      <w:tr w:rsidR="00561DC9" w:rsidRPr="00787248" w:rsidTr="00954C66">
        <w:trPr>
          <w:gridAfter w:val="1"/>
          <w:wAfter w:w="712" w:type="dxa"/>
        </w:trPr>
        <w:tc>
          <w:tcPr>
            <w:tcW w:w="9356" w:type="dxa"/>
          </w:tcPr>
          <w:p w:rsidR="00561DC9" w:rsidRPr="00787248" w:rsidRDefault="00561DC9" w:rsidP="00F76967">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561DC9" w:rsidRPr="00787248" w:rsidRDefault="00561DC9" w:rsidP="00F76967">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561DC9" w:rsidRPr="00D42584" w:rsidRDefault="00446FC1" w:rsidP="00F76967">
            <w:pPr>
              <w:widowControl w:val="0"/>
              <w:shd w:val="clear" w:color="auto" w:fill="FFFFFF"/>
              <w:spacing w:before="120" w:line="280" w:lineRule="exact"/>
              <w:ind w:right="4394"/>
              <w:jc w:val="both"/>
              <w:rPr>
                <w:sz w:val="30"/>
                <w:szCs w:val="30"/>
                <w:lang w:val="ru-RU"/>
              </w:rPr>
            </w:pPr>
            <w:r>
              <w:rPr>
                <w:sz w:val="30"/>
                <w:szCs w:val="30"/>
                <w:lang w:val="ru-RU"/>
              </w:rPr>
              <w:t>29.</w:t>
            </w:r>
            <w:r w:rsidR="001C5C32">
              <w:rPr>
                <w:sz w:val="30"/>
                <w:szCs w:val="30"/>
                <w:lang w:val="ru-RU"/>
              </w:rPr>
              <w:t>09</w:t>
            </w:r>
            <w:r w:rsidR="00561DC9" w:rsidRPr="00787248">
              <w:rPr>
                <w:sz w:val="30"/>
                <w:szCs w:val="30"/>
              </w:rPr>
              <w:t>.202</w:t>
            </w:r>
            <w:r w:rsidR="00561DC9" w:rsidRPr="00787248">
              <w:rPr>
                <w:sz w:val="30"/>
                <w:szCs w:val="30"/>
                <w:lang w:val="ru-RU"/>
              </w:rPr>
              <w:t>2</w:t>
            </w:r>
            <w:r w:rsidR="00561DC9" w:rsidRPr="00787248">
              <w:rPr>
                <w:sz w:val="30"/>
                <w:szCs w:val="30"/>
              </w:rPr>
              <w:t xml:space="preserve"> №</w:t>
            </w:r>
            <w:r w:rsidR="00D42584">
              <w:rPr>
                <w:sz w:val="30"/>
                <w:szCs w:val="30"/>
                <w:lang w:val="ru-RU"/>
              </w:rPr>
              <w:t xml:space="preserve"> 18</w:t>
            </w:r>
          </w:p>
          <w:p w:rsidR="00561DC9" w:rsidRPr="00787248" w:rsidRDefault="00561DC9" w:rsidP="00F76967">
            <w:pPr>
              <w:rPr>
                <w:sz w:val="30"/>
                <w:szCs w:val="24"/>
                <w:lang w:val="ru-RU"/>
              </w:rPr>
            </w:pPr>
          </w:p>
          <w:p w:rsidR="00561DC9" w:rsidRPr="00787248" w:rsidRDefault="00561DC9" w:rsidP="00F76967">
            <w:pPr>
              <w:autoSpaceDE/>
              <w:contextualSpacing/>
              <w:jc w:val="both"/>
              <w:rPr>
                <w:sz w:val="30"/>
                <w:szCs w:val="24"/>
              </w:rPr>
            </w:pPr>
          </w:p>
        </w:tc>
        <w:tc>
          <w:tcPr>
            <w:tcW w:w="1134" w:type="dxa"/>
            <w:gridSpan w:val="2"/>
            <w:vAlign w:val="bottom"/>
          </w:tcPr>
          <w:p w:rsidR="00561DC9" w:rsidRPr="00787248" w:rsidRDefault="00561DC9" w:rsidP="00F76967">
            <w:pPr>
              <w:jc w:val="both"/>
              <w:rPr>
                <w:sz w:val="30"/>
                <w:szCs w:val="24"/>
              </w:rPr>
            </w:pPr>
          </w:p>
        </w:tc>
      </w:tr>
      <w:tr w:rsidR="00561DC9" w:rsidRPr="00787248" w:rsidTr="00954C66">
        <w:trPr>
          <w:gridAfter w:val="1"/>
          <w:wAfter w:w="712" w:type="dxa"/>
        </w:trPr>
        <w:tc>
          <w:tcPr>
            <w:tcW w:w="9356" w:type="dxa"/>
          </w:tcPr>
          <w:p w:rsidR="00561DC9" w:rsidRPr="00787248" w:rsidRDefault="00561DC9" w:rsidP="00F76967">
            <w:pPr>
              <w:autoSpaceDE/>
              <w:contextualSpacing/>
              <w:jc w:val="both"/>
              <w:rPr>
                <w:sz w:val="30"/>
                <w:szCs w:val="24"/>
              </w:rPr>
            </w:pPr>
          </w:p>
        </w:tc>
        <w:tc>
          <w:tcPr>
            <w:tcW w:w="1134" w:type="dxa"/>
            <w:gridSpan w:val="2"/>
            <w:vAlign w:val="bottom"/>
          </w:tcPr>
          <w:p w:rsidR="00561DC9" w:rsidRPr="00787248" w:rsidRDefault="00561DC9" w:rsidP="00F76967">
            <w:pPr>
              <w:jc w:val="both"/>
              <w:rPr>
                <w:sz w:val="30"/>
                <w:szCs w:val="24"/>
              </w:rPr>
            </w:pPr>
          </w:p>
        </w:tc>
      </w:tr>
      <w:tr w:rsidR="00561DC9" w:rsidRPr="00787248" w:rsidTr="00954C66">
        <w:trPr>
          <w:gridAfter w:val="1"/>
          <w:wAfter w:w="712" w:type="dxa"/>
        </w:trPr>
        <w:tc>
          <w:tcPr>
            <w:tcW w:w="9356" w:type="dxa"/>
          </w:tcPr>
          <w:p w:rsidR="00561DC9" w:rsidRPr="00787248" w:rsidRDefault="00561DC9" w:rsidP="00F76967">
            <w:pPr>
              <w:autoSpaceDE/>
              <w:contextualSpacing/>
              <w:jc w:val="both"/>
              <w:rPr>
                <w:sz w:val="30"/>
                <w:szCs w:val="24"/>
              </w:rPr>
            </w:pPr>
          </w:p>
        </w:tc>
        <w:tc>
          <w:tcPr>
            <w:tcW w:w="1134" w:type="dxa"/>
            <w:gridSpan w:val="2"/>
            <w:vAlign w:val="bottom"/>
          </w:tcPr>
          <w:p w:rsidR="00561DC9" w:rsidRPr="00787248" w:rsidRDefault="00561DC9" w:rsidP="00F76967">
            <w:pPr>
              <w:jc w:val="both"/>
              <w:rPr>
                <w:sz w:val="30"/>
                <w:szCs w:val="24"/>
              </w:rPr>
            </w:pPr>
          </w:p>
        </w:tc>
      </w:tr>
    </w:tbl>
    <w:p w:rsidR="00FF4F56" w:rsidRPr="00787248" w:rsidRDefault="00FF4F56" w:rsidP="00FF4F56">
      <w:pPr>
        <w:pageBreakBefore/>
        <w:tabs>
          <w:tab w:val="left" w:pos="4980"/>
        </w:tabs>
        <w:spacing w:line="280" w:lineRule="exact"/>
        <w:rPr>
          <w:sz w:val="30"/>
          <w:szCs w:val="30"/>
          <w:lang w:val="ru-RU"/>
        </w:rPr>
      </w:pPr>
      <w:r w:rsidRPr="00787248">
        <w:rPr>
          <w:sz w:val="30"/>
          <w:szCs w:val="30"/>
        </w:rPr>
        <w:lastRenderedPageBreak/>
        <w:t xml:space="preserve">Приложение </w:t>
      </w:r>
      <w:r w:rsidR="00561DC9">
        <w:rPr>
          <w:sz w:val="30"/>
          <w:szCs w:val="30"/>
          <w:lang w:val="ru-RU"/>
        </w:rPr>
        <w:t>5</w:t>
      </w:r>
    </w:p>
    <w:p w:rsidR="00FF4F56" w:rsidRDefault="001715B5" w:rsidP="00FF4F56">
      <w:pPr>
        <w:rPr>
          <w:sz w:val="30"/>
          <w:szCs w:val="30"/>
          <w:lang w:val="ru-RU"/>
        </w:rPr>
      </w:pPr>
      <w:r w:rsidRPr="00307FBC">
        <w:rPr>
          <w:sz w:val="30"/>
          <w:szCs w:val="30"/>
          <w:lang w:val="ru-RU"/>
        </w:rPr>
        <w:t>к Коллективному договору</w:t>
      </w:r>
    </w:p>
    <w:p w:rsidR="001715B5" w:rsidRPr="00787248" w:rsidRDefault="001715B5" w:rsidP="001715B5">
      <w:pPr>
        <w:tabs>
          <w:tab w:val="left" w:pos="9356"/>
        </w:tabs>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1715B5" w:rsidRPr="00307FBC" w:rsidRDefault="001715B5" w:rsidP="001715B5">
      <w:pPr>
        <w:ind w:left="4963" w:firstLine="709"/>
        <w:contextualSpacing/>
        <w:rPr>
          <w:sz w:val="30"/>
          <w:szCs w:val="30"/>
          <w:lang w:val="ru-RU"/>
        </w:rPr>
      </w:pPr>
      <w:r w:rsidRPr="00307FBC">
        <w:rPr>
          <w:sz w:val="30"/>
          <w:szCs w:val="30"/>
          <w:lang w:val="ru-RU"/>
        </w:rPr>
        <w:t>Руководитель организации</w:t>
      </w:r>
    </w:p>
    <w:p w:rsidR="001715B5" w:rsidRPr="00307FBC" w:rsidRDefault="001715B5" w:rsidP="001715B5">
      <w:pPr>
        <w:ind w:left="4963" w:firstLine="709"/>
        <w:contextualSpacing/>
        <w:rPr>
          <w:sz w:val="30"/>
          <w:szCs w:val="30"/>
          <w:lang w:val="ru-RU"/>
        </w:rPr>
      </w:pPr>
      <w:r w:rsidRPr="00307FBC">
        <w:rPr>
          <w:sz w:val="30"/>
          <w:szCs w:val="30"/>
          <w:lang w:val="ru-RU"/>
        </w:rPr>
        <w:t xml:space="preserve">Гаргун Н.П. </w:t>
      </w:r>
      <w:r w:rsidRPr="00307FBC">
        <w:rPr>
          <w:sz w:val="30"/>
          <w:szCs w:val="30"/>
        </w:rPr>
        <w:tab/>
      </w:r>
    </w:p>
    <w:p w:rsidR="001715B5" w:rsidRPr="00307FBC" w:rsidRDefault="001715B5" w:rsidP="001715B5">
      <w:pPr>
        <w:ind w:left="4963" w:firstLine="709"/>
        <w:contextualSpacing/>
        <w:rPr>
          <w:sz w:val="30"/>
          <w:szCs w:val="30"/>
        </w:rPr>
      </w:pPr>
      <w:r w:rsidRPr="00307FBC">
        <w:rPr>
          <w:sz w:val="30"/>
          <w:szCs w:val="30"/>
        </w:rPr>
        <w:t>«</w:t>
      </w:r>
      <w:r w:rsidR="009229E5">
        <w:rPr>
          <w:sz w:val="30"/>
          <w:szCs w:val="30"/>
          <w:lang w:val="ru-RU"/>
        </w:rPr>
        <w:t>2</w:t>
      </w:r>
      <w:r w:rsidR="00446FC1">
        <w:rPr>
          <w:sz w:val="30"/>
          <w:szCs w:val="30"/>
          <w:lang w:val="ru-RU"/>
        </w:rPr>
        <w:t>9</w:t>
      </w:r>
      <w:r w:rsidRPr="00307FBC">
        <w:rPr>
          <w:sz w:val="30"/>
          <w:szCs w:val="30"/>
        </w:rPr>
        <w:t>»</w:t>
      </w:r>
      <w:r w:rsidRPr="00307FBC">
        <w:rPr>
          <w:sz w:val="30"/>
          <w:szCs w:val="30"/>
          <w:lang w:val="ru-RU"/>
        </w:rPr>
        <w:t xml:space="preserve"> сентября </w:t>
      </w:r>
      <w:r w:rsidRPr="00307FBC">
        <w:rPr>
          <w:sz w:val="30"/>
          <w:szCs w:val="30"/>
        </w:rPr>
        <w:t>202</w:t>
      </w:r>
      <w:r w:rsidRPr="00307FBC">
        <w:rPr>
          <w:sz w:val="30"/>
          <w:szCs w:val="30"/>
          <w:lang w:val="ru-RU"/>
        </w:rPr>
        <w:t>2</w:t>
      </w:r>
      <w:r w:rsidRPr="00307FBC">
        <w:rPr>
          <w:sz w:val="30"/>
          <w:szCs w:val="30"/>
        </w:rPr>
        <w:t xml:space="preserve"> г.</w:t>
      </w:r>
    </w:p>
    <w:p w:rsidR="00FF4F56" w:rsidRPr="00787248" w:rsidRDefault="00FF4F56" w:rsidP="00FF4F56">
      <w:pPr>
        <w:rPr>
          <w:sz w:val="30"/>
          <w:szCs w:val="24"/>
          <w:lang w:val="ru-RU"/>
        </w:rPr>
      </w:pPr>
    </w:p>
    <w:p w:rsidR="00FF4F56" w:rsidRPr="00787248" w:rsidRDefault="000B534F" w:rsidP="00FF4F56">
      <w:pPr>
        <w:jc w:val="center"/>
        <w:rPr>
          <w:sz w:val="30"/>
          <w:szCs w:val="24"/>
        </w:rPr>
      </w:pPr>
      <w:r w:rsidRPr="00787248">
        <w:rPr>
          <w:sz w:val="30"/>
          <w:szCs w:val="24"/>
          <w:lang w:val="ru-RU"/>
        </w:rPr>
        <w:t>П</w:t>
      </w:r>
      <w:r w:rsidR="00FF4F56"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w:t>
      </w:r>
      <w:r w:rsidR="00FF4F56" w:rsidRPr="00787248">
        <w:rPr>
          <w:sz w:val="30"/>
        </w:rPr>
        <w:lastRenderedPageBreak/>
        <w:t xml:space="preserve">календарном году уже произведена единовременная выплата </w:t>
      </w:r>
      <w:r w:rsidR="00F05E1D" w:rsidRPr="00787248">
        <w:rPr>
          <w:sz w:val="30"/>
          <w:lang w:val="ru-RU"/>
        </w:rPr>
        <w:t>на оздоровление</w:t>
      </w:r>
      <w:r w:rsidR="00FF4F56" w:rsidRPr="00787248">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FF4F56" w:rsidRPr="00787248" w:rsidRDefault="00FF4F56" w:rsidP="00FF4F56">
      <w:pPr>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D42584" w:rsidRDefault="009229E5" w:rsidP="002A7F8A">
      <w:pPr>
        <w:widowControl w:val="0"/>
        <w:shd w:val="clear" w:color="auto" w:fill="FFFFFF"/>
        <w:spacing w:before="120" w:line="280" w:lineRule="exact"/>
        <w:ind w:right="4394"/>
        <w:jc w:val="both"/>
        <w:rPr>
          <w:sz w:val="30"/>
          <w:szCs w:val="30"/>
          <w:lang w:val="ru-RU"/>
        </w:rPr>
      </w:pPr>
      <w:r>
        <w:rPr>
          <w:sz w:val="30"/>
          <w:szCs w:val="30"/>
          <w:lang w:val="ru-RU"/>
        </w:rPr>
        <w:t>2</w:t>
      </w:r>
      <w:r w:rsidR="00446FC1">
        <w:rPr>
          <w:sz w:val="30"/>
          <w:szCs w:val="30"/>
          <w:lang w:val="ru-RU"/>
        </w:rPr>
        <w:t>9</w:t>
      </w:r>
      <w:r w:rsidR="00D64FD8">
        <w:rPr>
          <w:sz w:val="30"/>
          <w:szCs w:val="30"/>
        </w:rPr>
        <w:t>.</w:t>
      </w:r>
      <w:r w:rsidR="00D64FD8">
        <w:rPr>
          <w:sz w:val="30"/>
          <w:szCs w:val="30"/>
          <w:lang w:val="ru-RU"/>
        </w:rPr>
        <w:t>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sidR="00D42584">
        <w:rPr>
          <w:sz w:val="30"/>
          <w:szCs w:val="30"/>
          <w:lang w:val="ru-RU"/>
        </w:rPr>
        <w:t xml:space="preserve"> 18</w:t>
      </w:r>
      <w:bookmarkStart w:id="10" w:name="_GoBack"/>
      <w:bookmarkEnd w:id="10"/>
    </w:p>
    <w:p w:rsidR="00FF4F56" w:rsidRPr="00787248" w:rsidRDefault="00FF4F56" w:rsidP="00FF4F56">
      <w:pPr>
        <w:rPr>
          <w:sz w:val="30"/>
          <w:szCs w:val="30"/>
          <w:lang w:val="ru-RU"/>
        </w:rPr>
      </w:pPr>
    </w:p>
    <w:p w:rsidR="00FF4F56" w:rsidRDefault="00FF4F56" w:rsidP="00FF4F56">
      <w:pPr>
        <w:rPr>
          <w:sz w:val="30"/>
          <w:szCs w:val="30"/>
          <w:lang w:val="ru-RU"/>
        </w:rPr>
      </w:pPr>
    </w:p>
    <w:p w:rsidR="0052222F" w:rsidRDefault="0052222F" w:rsidP="00FF4F56">
      <w:pPr>
        <w:rPr>
          <w:sz w:val="30"/>
          <w:szCs w:val="30"/>
          <w:lang w:val="ru-RU"/>
        </w:rPr>
      </w:pPr>
    </w:p>
    <w:p w:rsidR="0052222F" w:rsidRDefault="0052222F" w:rsidP="00FF4F56">
      <w:pPr>
        <w:rPr>
          <w:sz w:val="30"/>
          <w:szCs w:val="30"/>
          <w:lang w:val="ru-RU"/>
        </w:rPr>
      </w:pPr>
    </w:p>
    <w:p w:rsidR="0052222F" w:rsidRPr="00787248" w:rsidRDefault="0052222F" w:rsidP="00FF4F56">
      <w:pPr>
        <w:rPr>
          <w:sz w:val="30"/>
          <w:szCs w:val="30"/>
          <w:lang w:val="ru-RU"/>
        </w:rPr>
      </w:pPr>
    </w:p>
    <w:p w:rsidR="0052222F" w:rsidRPr="008A636E" w:rsidRDefault="0052222F" w:rsidP="0052222F">
      <w:pPr>
        <w:tabs>
          <w:tab w:val="left" w:pos="6521"/>
        </w:tabs>
        <w:ind w:right="-426"/>
        <w:jc w:val="right"/>
        <w:rPr>
          <w:sz w:val="28"/>
          <w:szCs w:val="28"/>
        </w:rPr>
      </w:pPr>
      <w:r w:rsidRPr="008A636E">
        <w:rPr>
          <w:sz w:val="28"/>
          <w:szCs w:val="28"/>
        </w:rPr>
        <w:lastRenderedPageBreak/>
        <w:t xml:space="preserve">Приложение № </w:t>
      </w:r>
      <w:r>
        <w:rPr>
          <w:sz w:val="28"/>
          <w:szCs w:val="28"/>
        </w:rPr>
        <w:t xml:space="preserve">6                                                                                                                                                    </w:t>
      </w:r>
      <w:r w:rsidRPr="008A636E">
        <w:rPr>
          <w:sz w:val="28"/>
          <w:szCs w:val="28"/>
        </w:rPr>
        <w:t>к Коллективному договору</w:t>
      </w:r>
    </w:p>
    <w:p w:rsidR="0052222F" w:rsidRPr="00F912A9" w:rsidRDefault="0052222F" w:rsidP="0052222F">
      <w:pPr>
        <w:jc w:val="center"/>
        <w:rPr>
          <w:sz w:val="28"/>
          <w:szCs w:val="28"/>
        </w:rPr>
      </w:pPr>
      <w:r w:rsidRPr="00F912A9">
        <w:rPr>
          <w:sz w:val="28"/>
          <w:szCs w:val="28"/>
        </w:rPr>
        <w:t>ПЛАН</w:t>
      </w:r>
    </w:p>
    <w:p w:rsidR="0052222F" w:rsidRDefault="0052222F" w:rsidP="0052222F">
      <w:pPr>
        <w:jc w:val="center"/>
        <w:rPr>
          <w:sz w:val="28"/>
          <w:szCs w:val="28"/>
        </w:rPr>
      </w:pPr>
      <w:r w:rsidRPr="00F912A9">
        <w:rPr>
          <w:sz w:val="28"/>
          <w:szCs w:val="28"/>
        </w:rPr>
        <w:t>мероприятий по охране труда в ГУО «Клецкий ясли-сад №2»</w:t>
      </w:r>
    </w:p>
    <w:p w:rsidR="0052222F" w:rsidRPr="00F912A9" w:rsidRDefault="0052222F" w:rsidP="0052222F">
      <w:pPr>
        <w:jc w:val="center"/>
        <w:rPr>
          <w:sz w:val="28"/>
          <w:szCs w:val="28"/>
        </w:rPr>
      </w:pPr>
      <w:r w:rsidRPr="00F912A9">
        <w:rPr>
          <w:sz w:val="28"/>
          <w:szCs w:val="28"/>
        </w:rPr>
        <w:t xml:space="preserve"> на 2022-2025 годы</w:t>
      </w:r>
    </w:p>
    <w:p w:rsidR="0052222F" w:rsidRPr="008A636E" w:rsidRDefault="0052222F" w:rsidP="0052222F">
      <w:pPr>
        <w:jc w:val="both"/>
        <w:rPr>
          <w:sz w:val="30"/>
          <w:szCs w:val="30"/>
        </w:rPr>
      </w:pPr>
    </w:p>
    <w:tbl>
      <w:tblPr>
        <w:tblW w:w="5999"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492"/>
        <w:gridCol w:w="837"/>
        <w:gridCol w:w="36"/>
        <w:gridCol w:w="803"/>
        <w:gridCol w:w="1677"/>
        <w:gridCol w:w="1955"/>
        <w:gridCol w:w="1955"/>
      </w:tblGrid>
      <w:tr w:rsidR="0052222F" w:rsidRPr="008A636E" w:rsidTr="00080240">
        <w:trPr>
          <w:trHeight w:val="1178"/>
        </w:trPr>
        <w:tc>
          <w:tcPr>
            <w:tcW w:w="247" w:type="pct"/>
            <w:vMerge w:val="restar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№п/п</w:t>
            </w:r>
          </w:p>
        </w:tc>
        <w:tc>
          <w:tcPr>
            <w:tcW w:w="1543" w:type="pct"/>
            <w:vMerge w:val="restar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Наименование мероприятий</w:t>
            </w:r>
            <w:r>
              <w:rPr>
                <w:sz w:val="26"/>
                <w:szCs w:val="26"/>
              </w:rPr>
              <w:t xml:space="preserve"> по охране труда</w:t>
            </w:r>
          </w:p>
        </w:tc>
        <w:tc>
          <w:tcPr>
            <w:tcW w:w="741" w:type="pct"/>
            <w:gridSpan w:val="3"/>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Стоимость выполнения мероприятий</w:t>
            </w:r>
          </w:p>
          <w:p w:rsidR="0052222F" w:rsidRPr="008A636E" w:rsidRDefault="0052222F" w:rsidP="00080240">
            <w:pPr>
              <w:jc w:val="both"/>
              <w:rPr>
                <w:sz w:val="26"/>
                <w:szCs w:val="26"/>
              </w:rPr>
            </w:pPr>
            <w:r w:rsidRPr="008A636E">
              <w:rPr>
                <w:sz w:val="26"/>
                <w:szCs w:val="26"/>
              </w:rPr>
              <w:t>в руб.</w:t>
            </w:r>
          </w:p>
        </w:tc>
        <w:tc>
          <w:tcPr>
            <w:tcW w:w="741" w:type="pct"/>
            <w:vMerge w:val="restar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Сроки выполнения мероприятий</w:t>
            </w:r>
          </w:p>
        </w:tc>
        <w:tc>
          <w:tcPr>
            <w:tcW w:w="864" w:type="pct"/>
            <w:vMerge w:val="restar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Ответственные за выполнение мероприятий</w:t>
            </w:r>
          </w:p>
        </w:tc>
        <w:tc>
          <w:tcPr>
            <w:tcW w:w="864" w:type="pct"/>
            <w:vMerge w:val="restar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Ожидаемая социальная эффективность мероприятий </w:t>
            </w:r>
          </w:p>
        </w:tc>
      </w:tr>
      <w:tr w:rsidR="0052222F" w:rsidRPr="008A636E" w:rsidTr="00080240">
        <w:tc>
          <w:tcPr>
            <w:tcW w:w="247" w:type="pct"/>
            <w:vMerge/>
            <w:tcBorders>
              <w:top w:val="single" w:sz="4" w:space="0" w:color="auto"/>
              <w:left w:val="single" w:sz="4" w:space="0" w:color="auto"/>
              <w:bottom w:val="single" w:sz="4" w:space="0" w:color="auto"/>
              <w:right w:val="single" w:sz="4" w:space="0" w:color="auto"/>
            </w:tcBorders>
            <w:vAlign w:val="center"/>
            <w:hideMark/>
          </w:tcPr>
          <w:p w:rsidR="0052222F" w:rsidRPr="008A636E" w:rsidRDefault="0052222F" w:rsidP="00080240">
            <w:pPr>
              <w:jc w:val="both"/>
              <w:rPr>
                <w:sz w:val="26"/>
                <w:szCs w:val="26"/>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52222F" w:rsidRPr="008A636E" w:rsidRDefault="0052222F" w:rsidP="00080240">
            <w:pPr>
              <w:jc w:val="both"/>
              <w:rPr>
                <w:sz w:val="26"/>
                <w:szCs w:val="26"/>
              </w:rPr>
            </w:pP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План</w:t>
            </w:r>
          </w:p>
        </w:tc>
        <w:tc>
          <w:tcPr>
            <w:tcW w:w="355"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Факт</w:t>
            </w: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52222F" w:rsidRPr="008A636E" w:rsidRDefault="0052222F" w:rsidP="00080240">
            <w:pPr>
              <w:jc w:val="both"/>
              <w:rPr>
                <w:sz w:val="26"/>
                <w:szCs w:val="2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52222F" w:rsidRPr="008A636E" w:rsidRDefault="0052222F" w:rsidP="00080240">
            <w:pPr>
              <w:jc w:val="both"/>
              <w:rPr>
                <w:sz w:val="26"/>
                <w:szCs w:val="2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52222F" w:rsidRPr="008A636E" w:rsidRDefault="0052222F" w:rsidP="00080240">
            <w:pPr>
              <w:jc w:val="both"/>
              <w:rPr>
                <w:sz w:val="26"/>
                <w:szCs w:val="26"/>
              </w:rPr>
            </w:pP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1.Обеспечение соблюдения требований охраны труда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1.1</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Обучение, повышение квалификации, проверка знаний руководителей, специалистов и работающих по вопросам охраны труда</w:t>
            </w:r>
          </w:p>
        </w:tc>
        <w:tc>
          <w:tcPr>
            <w:tcW w:w="370"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500</w:t>
            </w:r>
          </w:p>
        </w:tc>
        <w:tc>
          <w:tcPr>
            <w:tcW w:w="371"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Комиссия по проверке знаний  работающих по вопросам  охране труда в учреждении  образования </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r w:rsidRPr="008A636E">
              <w:rPr>
                <w:sz w:val="26"/>
                <w:szCs w:val="26"/>
              </w:rPr>
              <w:t xml:space="preserve">Повышение уровня знаний в области охраны труда </w:t>
            </w:r>
          </w:p>
          <w:p w:rsidR="0052222F" w:rsidRPr="008A636E" w:rsidRDefault="0052222F" w:rsidP="00080240">
            <w:pPr>
              <w:jc w:val="both"/>
              <w:rPr>
                <w:sz w:val="26"/>
                <w:szCs w:val="26"/>
              </w:rPr>
            </w:pPr>
          </w:p>
        </w:tc>
      </w:tr>
      <w:tr w:rsidR="0052222F" w:rsidRPr="008A636E" w:rsidTr="00080240">
        <w:trPr>
          <w:trHeight w:val="1594"/>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1.2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Работа уголков по охране труда и участие в смотрах – конкурсах, семинарах-совещаниях</w:t>
            </w:r>
          </w:p>
        </w:tc>
        <w:tc>
          <w:tcPr>
            <w:tcW w:w="370"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pPr>
          </w:p>
        </w:tc>
        <w:tc>
          <w:tcPr>
            <w:tcW w:w="371"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Заместитель заведующего по основной деятельности, общественный инспектор</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Пропаганда в области охраны труда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1.3</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Рассмотрение на совещаниях и Советах управления вопросов, касающихся выполнения требований Директивы Президента РБ от 11.02.2004 № 1  «О мерах по укреплению общественной безопасности и дисциплины» в редакции Указа Президента Республики Беларусь от 12.10.2015 № 420</w:t>
            </w:r>
          </w:p>
        </w:tc>
        <w:tc>
          <w:tcPr>
            <w:tcW w:w="370"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71"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 Ежеквартально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 совместно с профсоюзным комитетом</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Профилактика</w:t>
            </w:r>
          </w:p>
          <w:p w:rsidR="0052222F" w:rsidRPr="008A636E" w:rsidRDefault="0052222F" w:rsidP="00080240">
            <w:pPr>
              <w:jc w:val="both"/>
              <w:rPr>
                <w:sz w:val="26"/>
                <w:szCs w:val="26"/>
              </w:rPr>
            </w:pPr>
            <w:r w:rsidRPr="008A636E">
              <w:rPr>
                <w:sz w:val="26"/>
                <w:szCs w:val="26"/>
              </w:rPr>
              <w:t xml:space="preserve">производственного </w:t>
            </w:r>
          </w:p>
          <w:p w:rsidR="0052222F" w:rsidRPr="008A636E" w:rsidRDefault="0052222F" w:rsidP="00080240">
            <w:pPr>
              <w:jc w:val="both"/>
              <w:rPr>
                <w:sz w:val="26"/>
                <w:szCs w:val="26"/>
              </w:rPr>
            </w:pPr>
            <w:r w:rsidRPr="008A636E">
              <w:rPr>
                <w:sz w:val="26"/>
                <w:szCs w:val="26"/>
              </w:rPr>
              <w:t xml:space="preserve">травматизма, </w:t>
            </w:r>
          </w:p>
          <w:p w:rsidR="0052222F" w:rsidRPr="008A636E" w:rsidRDefault="0052222F" w:rsidP="00080240">
            <w:pPr>
              <w:jc w:val="both"/>
              <w:rPr>
                <w:sz w:val="26"/>
                <w:szCs w:val="26"/>
              </w:rPr>
            </w:pPr>
            <w:r w:rsidRPr="008A636E">
              <w:rPr>
                <w:sz w:val="26"/>
                <w:szCs w:val="26"/>
              </w:rPr>
              <w:t xml:space="preserve">чрезвычайных </w:t>
            </w:r>
          </w:p>
          <w:p w:rsidR="0052222F" w:rsidRPr="008A636E" w:rsidRDefault="0052222F" w:rsidP="00080240">
            <w:pPr>
              <w:jc w:val="both"/>
              <w:rPr>
                <w:sz w:val="26"/>
                <w:szCs w:val="26"/>
              </w:rPr>
            </w:pPr>
            <w:r w:rsidRPr="008A636E">
              <w:rPr>
                <w:sz w:val="26"/>
                <w:szCs w:val="26"/>
              </w:rPr>
              <w:t>ситуаций</w:t>
            </w:r>
          </w:p>
        </w:tc>
      </w:tr>
      <w:tr w:rsidR="0052222F" w:rsidRPr="008A636E" w:rsidTr="00080240">
        <w:trPr>
          <w:trHeight w:val="1750"/>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lastRenderedPageBreak/>
              <w:t>1.4</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Проведение Дней охраны труда с участием общественного инспектора по охране труда </w:t>
            </w:r>
          </w:p>
        </w:tc>
        <w:tc>
          <w:tcPr>
            <w:tcW w:w="370"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71"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Ежеквартально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ind w:left="5" w:hanging="5"/>
              <w:jc w:val="both"/>
              <w:rPr>
                <w:sz w:val="26"/>
                <w:szCs w:val="26"/>
              </w:rPr>
            </w:pPr>
            <w:r w:rsidRPr="008A636E">
              <w:rPr>
                <w:sz w:val="26"/>
                <w:szCs w:val="26"/>
              </w:rPr>
              <w:t>Руководство учреждения  образования совместно с профсоюзным комитетом</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Соблюдение</w:t>
            </w:r>
          </w:p>
          <w:p w:rsidR="0052222F" w:rsidRPr="008A636E" w:rsidRDefault="0052222F" w:rsidP="00080240">
            <w:pPr>
              <w:jc w:val="both"/>
              <w:rPr>
                <w:sz w:val="26"/>
                <w:szCs w:val="26"/>
              </w:rPr>
            </w:pPr>
            <w:r w:rsidRPr="008A636E">
              <w:rPr>
                <w:sz w:val="26"/>
                <w:szCs w:val="26"/>
              </w:rPr>
              <w:t xml:space="preserve">законодательства </w:t>
            </w:r>
          </w:p>
          <w:p w:rsidR="0052222F" w:rsidRPr="008A636E" w:rsidRDefault="0052222F" w:rsidP="00080240">
            <w:pPr>
              <w:jc w:val="both"/>
              <w:rPr>
                <w:sz w:val="26"/>
                <w:szCs w:val="26"/>
              </w:rPr>
            </w:pPr>
            <w:r w:rsidRPr="008A636E">
              <w:rPr>
                <w:sz w:val="26"/>
                <w:szCs w:val="26"/>
              </w:rPr>
              <w:t>об охране труда</w:t>
            </w:r>
          </w:p>
        </w:tc>
      </w:tr>
      <w:tr w:rsidR="0052222F" w:rsidRPr="008A636E" w:rsidTr="00080240">
        <w:trPr>
          <w:trHeight w:val="900"/>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1.5</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Совершенствование системы управления охраной труда, принятие управленческих решений на основе мониторинга факторов, влияющих на охрану труда</w:t>
            </w:r>
          </w:p>
        </w:tc>
        <w:tc>
          <w:tcPr>
            <w:tcW w:w="370"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71"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ind w:left="5" w:hanging="5"/>
              <w:jc w:val="both"/>
              <w:rPr>
                <w:sz w:val="26"/>
                <w:szCs w:val="26"/>
              </w:rPr>
            </w:pPr>
            <w:r w:rsidRPr="008A636E">
              <w:rPr>
                <w:sz w:val="26"/>
                <w:szCs w:val="26"/>
              </w:rPr>
              <w:t xml:space="preserve">Руководство учреждения  образования </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Профилактика</w:t>
            </w:r>
          </w:p>
          <w:p w:rsidR="0052222F" w:rsidRPr="008A636E" w:rsidRDefault="0052222F" w:rsidP="00080240">
            <w:pPr>
              <w:jc w:val="both"/>
              <w:rPr>
                <w:sz w:val="26"/>
                <w:szCs w:val="26"/>
              </w:rPr>
            </w:pPr>
            <w:r w:rsidRPr="008A636E">
              <w:rPr>
                <w:sz w:val="26"/>
                <w:szCs w:val="26"/>
              </w:rPr>
              <w:t>производственного</w:t>
            </w:r>
          </w:p>
          <w:p w:rsidR="0052222F" w:rsidRPr="008A636E" w:rsidRDefault="0052222F" w:rsidP="00080240">
            <w:pPr>
              <w:jc w:val="both"/>
              <w:rPr>
                <w:sz w:val="26"/>
                <w:szCs w:val="26"/>
              </w:rPr>
            </w:pPr>
            <w:r w:rsidRPr="008A636E">
              <w:rPr>
                <w:sz w:val="26"/>
                <w:szCs w:val="26"/>
              </w:rPr>
              <w:t xml:space="preserve">травматизма и </w:t>
            </w:r>
          </w:p>
          <w:p w:rsidR="0052222F" w:rsidRPr="008A636E" w:rsidRDefault="0052222F" w:rsidP="00080240">
            <w:pPr>
              <w:jc w:val="both"/>
              <w:rPr>
                <w:sz w:val="26"/>
                <w:szCs w:val="26"/>
              </w:rPr>
            </w:pPr>
            <w:r w:rsidRPr="008A636E">
              <w:rPr>
                <w:sz w:val="26"/>
                <w:szCs w:val="26"/>
              </w:rPr>
              <w:t>профессиональных</w:t>
            </w:r>
          </w:p>
          <w:p w:rsidR="0052222F" w:rsidRPr="008A636E" w:rsidRDefault="0052222F" w:rsidP="00080240">
            <w:pPr>
              <w:jc w:val="both"/>
              <w:rPr>
                <w:sz w:val="26"/>
                <w:szCs w:val="26"/>
              </w:rPr>
            </w:pPr>
            <w:r w:rsidRPr="008A636E">
              <w:rPr>
                <w:sz w:val="26"/>
                <w:szCs w:val="26"/>
              </w:rPr>
              <w:t>заболеваний</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2. Профессиональный отбор работников</w:t>
            </w:r>
          </w:p>
        </w:tc>
      </w:tr>
      <w:tr w:rsidR="0052222F" w:rsidRPr="008A636E" w:rsidTr="00080240">
        <w:trPr>
          <w:trHeight w:val="899"/>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2.1</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Прием на работу по профессиональным требованиям, полу и возрасту </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Заведующий учреждения образования</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r w:rsidRPr="008A636E">
              <w:rPr>
                <w:sz w:val="26"/>
                <w:szCs w:val="26"/>
              </w:rPr>
              <w:t>Определение профпригодности</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2.2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Прохождение предвари</w:t>
            </w:r>
            <w:r>
              <w:rPr>
                <w:sz w:val="26"/>
                <w:szCs w:val="26"/>
              </w:rPr>
              <w:t>-</w:t>
            </w:r>
            <w:r w:rsidRPr="008A636E">
              <w:rPr>
                <w:sz w:val="26"/>
                <w:szCs w:val="26"/>
              </w:rPr>
              <w:t xml:space="preserve">тельных (при поступлении на работу),  периодических и внеочередных медицинских </w:t>
            </w:r>
            <w:r w:rsidRPr="00CA5958">
              <w:rPr>
                <w:sz w:val="26"/>
                <w:szCs w:val="26"/>
              </w:rPr>
              <w:t>осмотров</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Сохранение здоровья работников, профилактика заболеваний</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3. Обеспечение безопасности</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3.1</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lang w:val="be-BY"/>
              </w:rPr>
            </w:pPr>
            <w:r w:rsidRPr="008A636E">
              <w:rPr>
                <w:sz w:val="26"/>
                <w:szCs w:val="26"/>
              </w:rPr>
              <w:t>Приведение в соответствие с требованиями по охране труда территории,  рабочих мест, технологических процессов, оборудования, электроинструмента и приспособлений, направлен</w:t>
            </w:r>
            <w:r>
              <w:rPr>
                <w:sz w:val="26"/>
                <w:szCs w:val="26"/>
              </w:rPr>
              <w:t>-</w:t>
            </w:r>
            <w:r w:rsidRPr="008A636E">
              <w:rPr>
                <w:sz w:val="26"/>
                <w:szCs w:val="26"/>
              </w:rPr>
              <w:t xml:space="preserve">ных на устранений (снижение) </w:t>
            </w:r>
            <w:r>
              <w:rPr>
                <w:sz w:val="26"/>
                <w:szCs w:val="26"/>
              </w:rPr>
              <w:t>п</w:t>
            </w:r>
            <w:r w:rsidRPr="008A636E">
              <w:rPr>
                <w:sz w:val="26"/>
                <w:szCs w:val="26"/>
              </w:rPr>
              <w:t>рофессиональ</w:t>
            </w:r>
            <w:r>
              <w:rPr>
                <w:sz w:val="26"/>
                <w:szCs w:val="26"/>
              </w:rPr>
              <w:t>-</w:t>
            </w:r>
            <w:r w:rsidRPr="008A636E">
              <w:rPr>
                <w:sz w:val="26"/>
                <w:szCs w:val="26"/>
              </w:rPr>
              <w:t>ных рисков, улучшение охраны и (или) условий труда (в том числе замена, модернизация оборудования, внедрение и совершенст</w:t>
            </w:r>
            <w:r>
              <w:rPr>
                <w:sz w:val="26"/>
                <w:szCs w:val="26"/>
              </w:rPr>
              <w:t>-</w:t>
            </w:r>
            <w:r w:rsidRPr="008A636E">
              <w:rPr>
                <w:sz w:val="26"/>
                <w:szCs w:val="26"/>
              </w:rPr>
              <w:t xml:space="preserve">вование технических устройств, обеспечивающих защиту работников от поражения электрическим током, оборудования рабочих мест, устройство </w:t>
            </w:r>
            <w:r w:rsidRPr="008A636E">
              <w:rPr>
                <w:sz w:val="26"/>
                <w:szCs w:val="26"/>
              </w:rPr>
              <w:lastRenderedPageBreak/>
              <w:t>новых и реконструкция эксплуати</w:t>
            </w:r>
            <w:r>
              <w:rPr>
                <w:sz w:val="26"/>
                <w:szCs w:val="26"/>
              </w:rPr>
              <w:t>-</w:t>
            </w:r>
            <w:r w:rsidRPr="008A636E">
              <w:rPr>
                <w:sz w:val="26"/>
                <w:szCs w:val="26"/>
              </w:rPr>
              <w:t>руемых отопительных и вентиляционных систем, нанесение на производст</w:t>
            </w:r>
            <w:r>
              <w:rPr>
                <w:sz w:val="26"/>
                <w:szCs w:val="26"/>
              </w:rPr>
              <w:t>-</w:t>
            </w:r>
            <w:r w:rsidRPr="008A636E">
              <w:rPr>
                <w:sz w:val="26"/>
                <w:szCs w:val="26"/>
              </w:rPr>
              <w:t>венное оборудование, коммуникации сигнальных цветов и знаков безопасности)</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lastRenderedPageBreak/>
              <w:t>200000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color w:val="C00000"/>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Обеспечение безопасности при эксплуатации территорий, зданий (помещений), сооружений, оборудования, ведении технологических процессов, профилактика производственного травматизма и профессиональных заболеваний</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lastRenderedPageBreak/>
              <w:t>3.2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Изъятие из эксплуатации производственного оборудования, оснастки и инструмента, не отвечающим требованиям. Контроль за недопущением применения нестандартного оборудования</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Руководитель учреждения образования,   общественные инспектора</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r w:rsidRPr="008A636E">
              <w:rPr>
                <w:sz w:val="26"/>
                <w:szCs w:val="26"/>
              </w:rPr>
              <w:t>Профилактика производственного травматизма</w:t>
            </w:r>
          </w:p>
          <w:p w:rsidR="0052222F" w:rsidRPr="008A636E" w:rsidRDefault="0052222F" w:rsidP="00080240">
            <w:pPr>
              <w:jc w:val="both"/>
              <w:rPr>
                <w:sz w:val="26"/>
                <w:szCs w:val="26"/>
              </w:rPr>
            </w:pP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3.3.</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Приведение естественного и искусственного освещения на рабочих местах, в производственных, санитарно-бытовых и других помещениях в соответствие с требованиями технических нормативных правовых актов</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t>10000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Организация</w:t>
            </w:r>
          </w:p>
          <w:p w:rsidR="0052222F" w:rsidRPr="008A636E" w:rsidRDefault="0052222F" w:rsidP="00080240">
            <w:pPr>
              <w:jc w:val="both"/>
              <w:rPr>
                <w:sz w:val="26"/>
                <w:szCs w:val="26"/>
                <w:lang w:val="be-BY"/>
              </w:rPr>
            </w:pPr>
            <w:r w:rsidRPr="008A636E">
              <w:rPr>
                <w:sz w:val="26"/>
                <w:szCs w:val="26"/>
              </w:rPr>
              <w:t>рабочих мест</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3.4</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Разработка, актуализация, тиражирование инструкций по охране труда. Контроль за соблюдением работниками требований по охране труда</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pP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Профилактика </w:t>
            </w:r>
          </w:p>
          <w:p w:rsidR="0052222F" w:rsidRPr="008A636E" w:rsidRDefault="0052222F" w:rsidP="00080240">
            <w:pPr>
              <w:jc w:val="both"/>
              <w:rPr>
                <w:sz w:val="26"/>
                <w:szCs w:val="26"/>
              </w:rPr>
            </w:pPr>
            <w:r w:rsidRPr="008A636E">
              <w:rPr>
                <w:sz w:val="26"/>
                <w:szCs w:val="26"/>
              </w:rPr>
              <w:t xml:space="preserve">производственного </w:t>
            </w:r>
          </w:p>
          <w:p w:rsidR="0052222F" w:rsidRPr="008A636E" w:rsidRDefault="0052222F" w:rsidP="00080240">
            <w:pPr>
              <w:jc w:val="both"/>
              <w:rPr>
                <w:sz w:val="26"/>
                <w:szCs w:val="26"/>
              </w:rPr>
            </w:pPr>
            <w:r w:rsidRPr="008A636E">
              <w:rPr>
                <w:sz w:val="26"/>
                <w:szCs w:val="26"/>
              </w:rPr>
              <w:t>травматизма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4. Пожарная безопасность</w:t>
            </w:r>
          </w:p>
        </w:tc>
      </w:tr>
      <w:tr w:rsidR="0052222F" w:rsidRPr="008A636E" w:rsidTr="00080240">
        <w:trPr>
          <w:trHeight w:val="1218"/>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4.1</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 xml:space="preserve">Приобретение первичных средств пожаротушений, перезарядка огнетушителей, огнезащитная обработка </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40000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r w:rsidRPr="008A636E">
              <w:rPr>
                <w:rFonts w:eastAsia="Calibri"/>
                <w:sz w:val="26"/>
                <w:szCs w:val="26"/>
                <w:lang w:eastAsia="en-US"/>
              </w:rPr>
              <w:t>Соблюдение противопожарного режима</w:t>
            </w:r>
          </w:p>
        </w:tc>
      </w:tr>
      <w:tr w:rsidR="0052222F" w:rsidRPr="008A636E" w:rsidTr="00080240">
        <w:trPr>
          <w:trHeight w:val="839"/>
        </w:trPr>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4.2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Обслуживание систем АПС и оповещения о пожаре</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30000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r w:rsidRPr="008A636E">
              <w:rPr>
                <w:rFonts w:eastAsia="Calibri"/>
                <w:sz w:val="26"/>
                <w:szCs w:val="26"/>
                <w:lang w:eastAsia="en-US"/>
              </w:rPr>
              <w:t>Соблюдение противопожарного режима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5. Санитарно-бытовое обеспечение работников</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5.1</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 xml:space="preserve">Приведение в соответствие с требованиями технических нормативных правовых актов санитарно-бытового </w:t>
            </w:r>
            <w:r w:rsidRPr="008A636E">
              <w:rPr>
                <w:sz w:val="26"/>
                <w:szCs w:val="26"/>
              </w:rPr>
              <w:lastRenderedPageBreak/>
              <w:t>обеспечения работников (в том числе оборудование и оснащение гардеробных, комнат личной гигиены, комнат приема пищи, помещений для обогрева и сушки).Организация питьевого водоснабжения</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lastRenderedPageBreak/>
              <w:t>100000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Обеспечение санитарно – эпидемиологического режима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lastRenderedPageBreak/>
              <w:t>5.2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u w:val="single"/>
              </w:rPr>
            </w:pPr>
            <w:r w:rsidRPr="008A636E">
              <w:rPr>
                <w:sz w:val="26"/>
                <w:szCs w:val="26"/>
              </w:rPr>
              <w:t xml:space="preserve">Обеспечение работников смывающими и обезвреживающими средствами в соответствии с </w:t>
            </w:r>
            <w:r w:rsidRPr="00B35EEF">
              <w:rPr>
                <w:b/>
                <w:sz w:val="26"/>
                <w:szCs w:val="26"/>
              </w:rPr>
              <w:t>приложением №10</w:t>
            </w:r>
            <w:r w:rsidRPr="008A636E">
              <w:rPr>
                <w:sz w:val="26"/>
                <w:szCs w:val="26"/>
              </w:rPr>
              <w:t xml:space="preserve"> к Коллективному договору</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t>30000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Обеспечение санитарно – эпидемиологического режима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5.3</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i/>
                <w:color w:val="C00000"/>
                <w:sz w:val="26"/>
                <w:szCs w:val="26"/>
              </w:rPr>
            </w:pPr>
            <w:r w:rsidRPr="008A636E">
              <w:rPr>
                <w:sz w:val="26"/>
                <w:szCs w:val="26"/>
              </w:rPr>
              <w:t xml:space="preserve">Обеспечение  работников средствами индивидуальной защиты в соответствии с   </w:t>
            </w:r>
            <w:r w:rsidRPr="00B35EEF">
              <w:rPr>
                <w:b/>
                <w:sz w:val="26"/>
                <w:szCs w:val="26"/>
              </w:rPr>
              <w:t>приложением №7</w:t>
            </w:r>
            <w:r w:rsidRPr="008A636E">
              <w:rPr>
                <w:sz w:val="26"/>
                <w:szCs w:val="26"/>
              </w:rPr>
              <w:t xml:space="preserve"> к  Коллективному договору. </w:t>
            </w:r>
          </w:p>
          <w:p w:rsidR="0052222F" w:rsidRPr="008A636E" w:rsidRDefault="0052222F" w:rsidP="00080240">
            <w:pPr>
              <w:jc w:val="both"/>
              <w:rPr>
                <w:sz w:val="26"/>
                <w:szCs w:val="26"/>
                <w:lang w:val="be-BY"/>
              </w:rPr>
            </w:pPr>
            <w:r w:rsidRPr="008A636E">
              <w:rPr>
                <w:sz w:val="26"/>
                <w:szCs w:val="26"/>
              </w:rPr>
              <w:t xml:space="preserve">Контроль за предоставлением. </w:t>
            </w:r>
          </w:p>
        </w:tc>
        <w:tc>
          <w:tcPr>
            <w:tcW w:w="386" w:type="pct"/>
            <w:gridSpan w:val="2"/>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lang w:val="be-BY"/>
              </w:rPr>
              <w:t>1000</w:t>
            </w: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Руководство учреждения  образования</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Профилактика производственного травматизма</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4753" w:type="pct"/>
            <w:gridSpan w:val="7"/>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b/>
                <w:sz w:val="26"/>
                <w:szCs w:val="26"/>
              </w:rPr>
            </w:pPr>
            <w:r w:rsidRPr="008A636E">
              <w:rPr>
                <w:b/>
                <w:sz w:val="26"/>
                <w:szCs w:val="26"/>
              </w:rPr>
              <w:t>6. Лечебно-профилактические мероприятия</w:t>
            </w: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r w:rsidRPr="008A636E">
              <w:rPr>
                <w:sz w:val="26"/>
                <w:szCs w:val="26"/>
              </w:rPr>
              <w:t>6.1</w:t>
            </w:r>
          </w:p>
          <w:p w:rsidR="0052222F" w:rsidRPr="008A636E" w:rsidRDefault="0052222F" w:rsidP="00080240">
            <w:pPr>
              <w:jc w:val="both"/>
              <w:rPr>
                <w:sz w:val="26"/>
                <w:szCs w:val="26"/>
                <w:lang w:val="be-BY"/>
              </w:rPr>
            </w:pP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Организация оздоровления работников и  санаторно-курортного лечения</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Руководство учреждения  образования совместно с профсоюзным комитетом</w:t>
            </w:r>
          </w:p>
        </w:tc>
        <w:tc>
          <w:tcPr>
            <w:tcW w:w="864"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r w:rsidRPr="008A636E">
              <w:rPr>
                <w:sz w:val="26"/>
                <w:szCs w:val="26"/>
              </w:rPr>
              <w:t>Оздоровление работников</w:t>
            </w:r>
          </w:p>
          <w:p w:rsidR="0052222F" w:rsidRPr="008A636E" w:rsidRDefault="0052222F" w:rsidP="00080240">
            <w:pPr>
              <w:jc w:val="both"/>
              <w:rPr>
                <w:sz w:val="26"/>
                <w:szCs w:val="26"/>
                <w:lang w:val="be-BY"/>
              </w:rPr>
            </w:pPr>
          </w:p>
        </w:tc>
      </w:tr>
      <w:tr w:rsidR="0052222F" w:rsidRPr="008A636E" w:rsidTr="00080240">
        <w:tc>
          <w:tcPr>
            <w:tcW w:w="247"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6.2</w:t>
            </w:r>
          </w:p>
        </w:tc>
        <w:tc>
          <w:tcPr>
            <w:tcW w:w="1543"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Проведение спортивно-массовых и физкультурно-оздоровительных мероприятий</w:t>
            </w:r>
          </w:p>
        </w:tc>
        <w:tc>
          <w:tcPr>
            <w:tcW w:w="386" w:type="pct"/>
            <w:gridSpan w:val="2"/>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355" w:type="pct"/>
            <w:tcBorders>
              <w:top w:val="single" w:sz="4" w:space="0" w:color="auto"/>
              <w:left w:val="single" w:sz="4" w:space="0" w:color="auto"/>
              <w:bottom w:val="single" w:sz="4" w:space="0" w:color="auto"/>
              <w:right w:val="single" w:sz="4" w:space="0" w:color="auto"/>
            </w:tcBorders>
          </w:tcPr>
          <w:p w:rsidR="0052222F" w:rsidRPr="008A636E" w:rsidRDefault="0052222F" w:rsidP="00080240">
            <w:pPr>
              <w:jc w:val="both"/>
              <w:rPr>
                <w:sz w:val="26"/>
                <w:szCs w:val="26"/>
                <w:lang w:val="be-BY"/>
              </w:rPr>
            </w:pPr>
          </w:p>
        </w:tc>
        <w:tc>
          <w:tcPr>
            <w:tcW w:w="741"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rPr>
            </w:pPr>
            <w:r w:rsidRPr="008A636E">
              <w:rPr>
                <w:sz w:val="26"/>
                <w:szCs w:val="26"/>
              </w:rPr>
              <w:t>Постоянно</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Руководство учреждения  образования совместно с профсоюзным комитетом</w:t>
            </w:r>
          </w:p>
        </w:tc>
        <w:tc>
          <w:tcPr>
            <w:tcW w:w="864" w:type="pct"/>
            <w:tcBorders>
              <w:top w:val="single" w:sz="4" w:space="0" w:color="auto"/>
              <w:left w:val="single" w:sz="4" w:space="0" w:color="auto"/>
              <w:bottom w:val="single" w:sz="4" w:space="0" w:color="auto"/>
              <w:right w:val="single" w:sz="4" w:space="0" w:color="auto"/>
            </w:tcBorders>
            <w:hideMark/>
          </w:tcPr>
          <w:p w:rsidR="0052222F" w:rsidRPr="008A636E" w:rsidRDefault="0052222F" w:rsidP="00080240">
            <w:pPr>
              <w:jc w:val="both"/>
              <w:rPr>
                <w:sz w:val="26"/>
                <w:szCs w:val="26"/>
                <w:lang w:val="be-BY"/>
              </w:rPr>
            </w:pPr>
            <w:r w:rsidRPr="008A636E">
              <w:rPr>
                <w:sz w:val="26"/>
                <w:szCs w:val="26"/>
              </w:rPr>
              <w:t>Оздоровление работников</w:t>
            </w:r>
          </w:p>
        </w:tc>
      </w:tr>
    </w:tbl>
    <w:p w:rsidR="0052222F" w:rsidRPr="008A636E" w:rsidRDefault="0052222F" w:rsidP="0052222F">
      <w:pPr>
        <w:ind w:left="4247" w:firstLine="709"/>
        <w:jc w:val="both"/>
        <w:rPr>
          <w:sz w:val="26"/>
          <w:szCs w:val="26"/>
        </w:rPr>
      </w:pPr>
    </w:p>
    <w:p w:rsidR="001E59FE" w:rsidRDefault="0052222F" w:rsidP="0052222F">
      <w:pPr>
        <w:jc w:val="both"/>
        <w:rPr>
          <w:sz w:val="30"/>
          <w:szCs w:val="30"/>
          <w:lang w:val="ru-RU"/>
        </w:rPr>
      </w:pPr>
      <w:r w:rsidRPr="008A636E">
        <w:rPr>
          <w:sz w:val="30"/>
          <w:szCs w:val="30"/>
        </w:rPr>
        <w:t xml:space="preserve">Основание: </w:t>
      </w:r>
    </w:p>
    <w:p w:rsidR="0052222F" w:rsidRPr="008A636E" w:rsidRDefault="001E59FE" w:rsidP="0052222F">
      <w:pPr>
        <w:jc w:val="both"/>
        <w:rPr>
          <w:sz w:val="30"/>
          <w:szCs w:val="30"/>
        </w:rPr>
      </w:pPr>
      <w:r>
        <w:rPr>
          <w:sz w:val="30"/>
          <w:szCs w:val="30"/>
          <w:lang w:val="ru-RU"/>
        </w:rPr>
        <w:tab/>
      </w:r>
      <w:r w:rsidR="0052222F" w:rsidRPr="008A636E">
        <w:rPr>
          <w:sz w:val="30"/>
          <w:szCs w:val="30"/>
        </w:rPr>
        <w:t>1. Постановление Министерства труда и социальной защитыРеспублики Беларусь от 28.11.2013 г. № 111 (в редакции постановления Министерства труда и социальной защиты Республики Беларусь от 30.04.2020 № 43)</w:t>
      </w:r>
    </w:p>
    <w:p w:rsidR="0052222F" w:rsidRDefault="0052222F" w:rsidP="0052222F"/>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9A0ED4" w:rsidP="00F31BA8">
      <w:pPr>
        <w:spacing w:line="280" w:lineRule="exact"/>
        <w:jc w:val="both"/>
        <w:rPr>
          <w:sz w:val="30"/>
          <w:szCs w:val="30"/>
          <w:lang w:val="ru-RU"/>
        </w:rPr>
      </w:pPr>
      <w:r w:rsidRPr="00787248">
        <w:rPr>
          <w:sz w:val="30"/>
          <w:szCs w:val="30"/>
        </w:rPr>
        <w:t xml:space="preserve">Приложение </w:t>
      </w:r>
      <w:r w:rsidR="00E2473F" w:rsidRPr="00787248">
        <w:rPr>
          <w:sz w:val="30"/>
          <w:szCs w:val="30"/>
          <w:lang w:val="ru-RU"/>
        </w:rPr>
        <w:t>7</w:t>
      </w:r>
    </w:p>
    <w:p w:rsidR="00B172B6" w:rsidRPr="00787248" w:rsidRDefault="00F31BA8" w:rsidP="001D4ADE">
      <w:pPr>
        <w:spacing w:line="280" w:lineRule="exact"/>
        <w:ind w:left="4247" w:firstLine="709"/>
        <w:jc w:val="both"/>
        <w:rPr>
          <w:sz w:val="30"/>
          <w:szCs w:val="30"/>
          <w:lang w:val="ru-RU"/>
        </w:rPr>
      </w:pPr>
      <w:r w:rsidRPr="00307FBC">
        <w:rPr>
          <w:sz w:val="30"/>
          <w:szCs w:val="30"/>
          <w:lang w:val="ru-RU"/>
        </w:rPr>
        <w:t>к Коллективному договору</w:t>
      </w: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300" w:lineRule="exact"/>
              <w:jc w:val="center"/>
              <w:rPr>
                <w:sz w:val="30"/>
                <w:szCs w:val="30"/>
                <w:lang w:eastAsia="en-US"/>
              </w:rPr>
            </w:pPr>
            <w:r>
              <w:rPr>
                <w:sz w:val="30"/>
                <w:szCs w:val="30"/>
                <w:lang w:val="ru-RU" w:eastAsia="en-US"/>
              </w:rPr>
              <w:t>1</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B32308" w:rsidRDefault="00B32308" w:rsidP="0080324B">
            <w:pPr>
              <w:spacing w:line="300" w:lineRule="exact"/>
              <w:jc w:val="center"/>
              <w:rPr>
                <w:sz w:val="28"/>
                <w:szCs w:val="28"/>
                <w:lang w:val="ru-RU" w:eastAsia="en-US"/>
              </w:rPr>
            </w:pPr>
            <w:r>
              <w:rPr>
                <w:sz w:val="28"/>
                <w:szCs w:val="28"/>
                <w:lang w:val="ru-RU" w:eastAsia="en-US"/>
              </w:rPr>
              <w:t>Уборщик территории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80324B">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300" w:lineRule="exact"/>
              <w:jc w:val="center"/>
              <w:rPr>
                <w:sz w:val="30"/>
                <w:szCs w:val="30"/>
                <w:lang w:eastAsia="en-US"/>
              </w:rPr>
            </w:pPr>
            <w:r>
              <w:rPr>
                <w:sz w:val="30"/>
                <w:szCs w:val="30"/>
                <w:lang w:val="ru-RU" w:eastAsia="en-US"/>
              </w:rPr>
              <w:t>2</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300" w:lineRule="exact"/>
              <w:jc w:val="center"/>
              <w:rPr>
                <w:sz w:val="30"/>
                <w:szCs w:val="30"/>
                <w:lang w:eastAsia="en-US"/>
              </w:rPr>
            </w:pPr>
            <w:r>
              <w:rPr>
                <w:sz w:val="30"/>
                <w:szCs w:val="30"/>
                <w:lang w:val="ru-RU" w:eastAsia="en-US"/>
              </w:rPr>
              <w:t>3</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300" w:lineRule="exact"/>
              <w:jc w:val="center"/>
              <w:rPr>
                <w:sz w:val="30"/>
                <w:szCs w:val="30"/>
                <w:lang w:eastAsia="en-US"/>
              </w:rPr>
            </w:pPr>
            <w:r>
              <w:rPr>
                <w:sz w:val="30"/>
                <w:szCs w:val="30"/>
                <w:lang w:val="ru-RU" w:eastAsia="en-US"/>
              </w:rPr>
              <w:t>4</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300" w:lineRule="exact"/>
              <w:jc w:val="center"/>
              <w:rPr>
                <w:sz w:val="30"/>
                <w:szCs w:val="30"/>
                <w:lang w:val="ru-RU" w:eastAsia="en-US"/>
              </w:rPr>
            </w:pPr>
            <w:r>
              <w:rPr>
                <w:sz w:val="30"/>
                <w:szCs w:val="30"/>
                <w:lang w:val="ru-RU" w:eastAsia="en-US"/>
              </w:rPr>
              <w:t>5</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5266C7" w:rsidRPr="00787248" w:rsidRDefault="00F31BA8" w:rsidP="0080324B">
            <w:pPr>
              <w:spacing w:line="300" w:lineRule="exact"/>
              <w:jc w:val="center"/>
              <w:rPr>
                <w:sz w:val="28"/>
                <w:szCs w:val="28"/>
                <w:lang w:val="ru-RU" w:eastAsia="en-US"/>
              </w:rPr>
            </w:pPr>
            <w:r>
              <w:rPr>
                <w:sz w:val="28"/>
                <w:szCs w:val="28"/>
                <w:lang w:val="ru-RU" w:eastAsia="en-US"/>
              </w:rPr>
              <w:t xml:space="preserve">Сторож </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lastRenderedPageBreak/>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lastRenderedPageBreak/>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eastAsia="en-US"/>
              </w:rPr>
            </w:pPr>
            <w:r>
              <w:rPr>
                <w:sz w:val="30"/>
                <w:szCs w:val="30"/>
                <w:lang w:val="ru-RU" w:eastAsia="en-US"/>
              </w:rPr>
              <w:t>6</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val="ru-RU" w:eastAsia="en-US"/>
              </w:rPr>
            </w:pPr>
            <w:r>
              <w:rPr>
                <w:sz w:val="30"/>
                <w:szCs w:val="30"/>
                <w:lang w:val="ru-RU" w:eastAsia="en-US"/>
              </w:rPr>
              <w:t>7</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val="ru-RU" w:eastAsia="en-US"/>
              </w:rPr>
            </w:pPr>
            <w:r>
              <w:rPr>
                <w:sz w:val="30"/>
                <w:szCs w:val="30"/>
                <w:lang w:val="ru-RU" w:eastAsia="en-US"/>
              </w:rPr>
              <w:t>8</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B32308" w:rsidP="0080324B">
            <w:pPr>
              <w:spacing w:line="295" w:lineRule="exact"/>
              <w:jc w:val="center"/>
              <w:rPr>
                <w:sz w:val="28"/>
                <w:szCs w:val="28"/>
                <w:lang w:val="ru-RU" w:eastAsia="en-US"/>
              </w:rPr>
            </w:pPr>
            <w:r>
              <w:rPr>
                <w:sz w:val="28"/>
                <w:szCs w:val="28"/>
                <w:lang w:val="ru-RU" w:eastAsia="en-US"/>
              </w:rPr>
              <w:t>Заместитель заведующего по хозяйственной работе</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Куртка х/б на утепляющей </w:t>
            </w:r>
            <w:r w:rsidRPr="00787248">
              <w:rPr>
                <w:sz w:val="28"/>
                <w:szCs w:val="28"/>
                <w:lang w:val="ru-RU" w:eastAsia="en-US"/>
              </w:rPr>
              <w:lastRenderedPageBreak/>
              <w:t>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lastRenderedPageBreak/>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eastAsia="en-US"/>
              </w:rPr>
            </w:pPr>
            <w:r>
              <w:rPr>
                <w:sz w:val="30"/>
                <w:szCs w:val="30"/>
                <w:lang w:val="ru-RU" w:eastAsia="en-US"/>
              </w:rPr>
              <w:lastRenderedPageBreak/>
              <w:t>9</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B32308" w:rsidRDefault="005266C7" w:rsidP="0080324B">
            <w:pPr>
              <w:spacing w:line="295" w:lineRule="exact"/>
              <w:jc w:val="center"/>
              <w:rPr>
                <w:sz w:val="28"/>
                <w:szCs w:val="28"/>
                <w:lang w:val="ru-RU" w:eastAsia="en-US"/>
              </w:rPr>
            </w:pPr>
            <w:r w:rsidRPr="00787248">
              <w:rPr>
                <w:sz w:val="28"/>
                <w:szCs w:val="28"/>
                <w:lang w:eastAsia="en-US"/>
              </w:rPr>
              <w:t>Воспитатель</w:t>
            </w:r>
            <w:r w:rsidR="00B32308">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val="ru-RU" w:eastAsia="en-US"/>
              </w:rPr>
            </w:pPr>
            <w:r>
              <w:rPr>
                <w:sz w:val="30"/>
                <w:szCs w:val="30"/>
                <w:lang w:val="ru-RU" w:eastAsia="en-US"/>
              </w:rPr>
              <w:t>1</w:t>
            </w:r>
            <w:r w:rsidR="005266C7" w:rsidRPr="00787248">
              <w:rPr>
                <w:sz w:val="30"/>
                <w:szCs w:val="30"/>
                <w:lang w:val="ru-RU" w:eastAsia="en-US"/>
              </w:rPr>
              <w:t>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r w:rsidR="00F31BA8">
              <w:rPr>
                <w:sz w:val="28"/>
                <w:szCs w:val="28"/>
                <w:lang w:val="ru-RU" w:eastAsia="en-US"/>
              </w:rPr>
              <w:t>детскогоптания</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5" w:lineRule="exact"/>
              <w:jc w:val="center"/>
              <w:rPr>
                <w:sz w:val="30"/>
                <w:szCs w:val="30"/>
                <w:lang w:val="ru-RU" w:eastAsia="en-US"/>
              </w:rPr>
            </w:pPr>
            <w:r>
              <w:rPr>
                <w:sz w:val="30"/>
                <w:szCs w:val="30"/>
                <w:lang w:val="ru-RU" w:eastAsia="en-US"/>
              </w:rPr>
              <w:t>1</w:t>
            </w:r>
            <w:r w:rsidR="005266C7" w:rsidRPr="00787248">
              <w:rPr>
                <w:sz w:val="30"/>
                <w:szCs w:val="30"/>
                <w:lang w:val="ru-RU"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F31BA8" w:rsidP="0080324B">
            <w:pPr>
              <w:spacing w:line="290" w:lineRule="exact"/>
              <w:jc w:val="center"/>
              <w:rPr>
                <w:sz w:val="30"/>
                <w:szCs w:val="30"/>
                <w:lang w:val="ru-RU" w:eastAsia="en-US"/>
              </w:rPr>
            </w:pPr>
            <w:r>
              <w:rPr>
                <w:sz w:val="30"/>
                <w:szCs w:val="30"/>
                <w:lang w:val="ru-RU" w:eastAsia="en-US"/>
              </w:rPr>
              <w:t>12</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bl>
    <w:p w:rsidR="0034179C" w:rsidRPr="00787248" w:rsidRDefault="0034179C" w:rsidP="001D4ADE">
      <w:pPr>
        <w:spacing w:line="280" w:lineRule="exact"/>
        <w:jc w:val="center"/>
        <w:rPr>
          <w:sz w:val="28"/>
          <w:szCs w:val="28"/>
          <w:lang w:val="ru-RU"/>
        </w:rPr>
      </w:pPr>
    </w:p>
    <w:p w:rsidR="00B172B6" w:rsidRPr="001E59FE" w:rsidRDefault="00B172B6" w:rsidP="00CB7B52">
      <w:pPr>
        <w:spacing w:line="220" w:lineRule="exact"/>
        <w:jc w:val="both"/>
        <w:rPr>
          <w:sz w:val="28"/>
          <w:szCs w:val="28"/>
          <w:lang w:val="ru-RU"/>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CD6129" w:rsidRPr="00D64FD8" w:rsidRDefault="00332589" w:rsidP="009237E6">
      <w:pPr>
        <w:jc w:val="center"/>
        <w:rPr>
          <w:sz w:val="30"/>
          <w:szCs w:val="30"/>
          <w:lang w:val="ru-RU"/>
        </w:rPr>
      </w:pPr>
      <w:r w:rsidRPr="00787248">
        <w:rPr>
          <w:sz w:val="28"/>
          <w:szCs w:val="28"/>
          <w:lang w:val="ru-RU"/>
        </w:rPr>
        <w:br w:type="page"/>
      </w:r>
      <w:r w:rsidR="00446FC1">
        <w:rPr>
          <w:sz w:val="28"/>
          <w:szCs w:val="28"/>
          <w:lang w:val="ru-RU"/>
        </w:rPr>
        <w:lastRenderedPageBreak/>
        <w:tab/>
      </w:r>
      <w:r w:rsidR="00446FC1">
        <w:rPr>
          <w:sz w:val="28"/>
          <w:szCs w:val="28"/>
          <w:lang w:val="ru-RU"/>
        </w:rPr>
        <w:tab/>
      </w:r>
      <w:r w:rsidR="00446FC1">
        <w:rPr>
          <w:sz w:val="28"/>
          <w:szCs w:val="28"/>
          <w:lang w:val="ru-RU"/>
        </w:rPr>
        <w:tab/>
      </w:r>
      <w:r w:rsidR="00446FC1">
        <w:rPr>
          <w:sz w:val="28"/>
          <w:szCs w:val="28"/>
          <w:lang w:val="ru-RU"/>
        </w:rPr>
        <w:tab/>
      </w:r>
      <w:r w:rsidR="00446FC1">
        <w:rPr>
          <w:sz w:val="28"/>
          <w:szCs w:val="28"/>
          <w:lang w:val="ru-RU"/>
        </w:rPr>
        <w:tab/>
      </w:r>
      <w:r w:rsidR="00CD6129">
        <w:rPr>
          <w:sz w:val="30"/>
          <w:szCs w:val="30"/>
        </w:rPr>
        <w:t xml:space="preserve">Приложение </w:t>
      </w:r>
      <w:r w:rsidR="00D64FD8">
        <w:rPr>
          <w:sz w:val="30"/>
          <w:szCs w:val="30"/>
          <w:lang w:val="ru-RU"/>
        </w:rPr>
        <w:t>8</w:t>
      </w:r>
    </w:p>
    <w:p w:rsidR="009237E6" w:rsidRPr="00787248" w:rsidRDefault="00446FC1" w:rsidP="009237E6">
      <w:pPr>
        <w:spacing w:line="280" w:lineRule="exact"/>
        <w:ind w:left="4247" w:firstLine="709"/>
        <w:jc w:val="both"/>
        <w:rPr>
          <w:sz w:val="30"/>
          <w:szCs w:val="30"/>
          <w:lang w:val="ru-RU"/>
        </w:rPr>
      </w:pPr>
      <w:r>
        <w:rPr>
          <w:sz w:val="30"/>
          <w:szCs w:val="30"/>
          <w:lang w:val="ru-RU"/>
        </w:rPr>
        <w:tab/>
      </w:r>
      <w:r>
        <w:rPr>
          <w:sz w:val="30"/>
          <w:szCs w:val="30"/>
          <w:lang w:val="ru-RU"/>
        </w:rPr>
        <w:tab/>
      </w:r>
      <w:r w:rsidR="009237E6" w:rsidRPr="00307FBC">
        <w:rPr>
          <w:sz w:val="30"/>
          <w:szCs w:val="30"/>
          <w:lang w:val="ru-RU"/>
        </w:rPr>
        <w:t>к Коллективному договору</w:t>
      </w:r>
    </w:p>
    <w:p w:rsidR="00CD6129" w:rsidRDefault="00447FB9" w:rsidP="00CD6129">
      <w:pPr>
        <w:jc w:val="center"/>
        <w:rPr>
          <w:rFonts w:eastAsia="Calibri"/>
          <w:sz w:val="30"/>
          <w:szCs w:val="30"/>
        </w:rPr>
      </w:pPr>
      <w:r>
        <w:rPr>
          <w:rFonts w:eastAsia="Calibri"/>
          <w:noProof/>
          <w:sz w:val="30"/>
          <w:szCs w:val="30"/>
          <w:lang w:val="ru-RU"/>
        </w:rPr>
        <w:pict>
          <v:rect id="Прямоугольник 1" o:spid="_x0000_s1026" style="position:absolute;left:0;text-align:left;margin-left:1.95pt;margin-top:14.05pt;width:297.75pt;height:152.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" fillcolor="white [3201]" stroked="f" strokeweight="2pt">
            <v:path arrowok="t"/>
            <v:textbox>
              <w:txbxContent>
                <w:p w:rsidR="00221C89" w:rsidRDefault="00221C89" w:rsidP="00CD6129">
                  <w:pPr>
                    <w:rPr>
                      <w:rFonts w:eastAsia="Calibri"/>
                      <w:sz w:val="30"/>
                      <w:szCs w:val="30"/>
                    </w:rPr>
                  </w:pPr>
                  <w:r>
                    <w:rPr>
                      <w:rFonts w:eastAsia="Calibri"/>
                      <w:sz w:val="30"/>
                      <w:szCs w:val="30"/>
                    </w:rPr>
                    <w:t>ПЕРЕЧЕНЬ</w:t>
                  </w:r>
                </w:p>
                <w:p w:rsidR="00221C89" w:rsidRDefault="00221C89" w:rsidP="00CD6129">
                  <w:pPr>
                    <w:jc w:val="both"/>
                    <w:rPr>
                      <w:rFonts w:eastAsia="Calibri"/>
                      <w:sz w:val="30"/>
                      <w:szCs w:val="30"/>
                    </w:rPr>
                  </w:pPr>
                  <w:r>
                    <w:rPr>
                      <w:rFonts w:eastAsia="Calibri"/>
                      <w:sz w:val="30"/>
                      <w:szCs w:val="30"/>
                    </w:rPr>
                    <w:t>профессий и должностей работников, с которыми нанимател</w:t>
                  </w:r>
                  <w:r>
                    <w:rPr>
                      <w:rFonts w:eastAsia="Calibri"/>
                      <w:sz w:val="30"/>
                      <w:szCs w:val="30"/>
                      <w:lang w:val="ru-RU"/>
                    </w:rPr>
                    <w:t>ь</w:t>
                  </w:r>
                  <w:r>
                    <w:rPr>
                      <w:rFonts w:eastAsia="Calibri"/>
                      <w:sz w:val="30"/>
                      <w:szCs w:val="30"/>
                    </w:rPr>
                    <w:t xml:space="preserve"> мо</w:t>
                  </w:r>
                  <w:r>
                    <w:rPr>
                      <w:rFonts w:eastAsia="Calibri"/>
                      <w:sz w:val="30"/>
                      <w:szCs w:val="30"/>
                      <w:lang w:val="ru-RU"/>
                    </w:rPr>
                    <w:t>жет</w:t>
                  </w:r>
                  <w:r>
                    <w:rPr>
                      <w:rFonts w:eastAsia="Calibri"/>
                      <w:sz w:val="30"/>
                      <w:szCs w:val="30"/>
                    </w:rPr>
                    <w:t xml:space="preserve"> заключать </w:t>
                  </w:r>
                  <w:r w:rsidRPr="00B32308">
                    <w:rPr>
                      <w:rFonts w:eastAsia="Calibri"/>
                      <w:sz w:val="30"/>
                      <w:szCs w:val="30"/>
                    </w:rPr>
                    <w:t>договоры о полной индивидуальной материальной ответственности, и примерного договора</w:t>
                  </w:r>
                  <w:r>
                    <w:rPr>
                      <w:rFonts w:eastAsia="Calibri"/>
                      <w:sz w:val="30"/>
                      <w:szCs w:val="30"/>
                    </w:rPr>
                    <w:t xml:space="preserve"> о полной индивидуальной материальной ответственности</w:t>
                  </w:r>
                </w:p>
                <w:p w:rsidR="00221C89" w:rsidRDefault="00221C89" w:rsidP="00CD6129">
                  <w:pPr>
                    <w:jc w:val="center"/>
                  </w:pPr>
                </w:p>
              </w:txbxContent>
            </v:textbox>
          </v:rect>
        </w:pict>
      </w: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rPr>
          <w:rFonts w:eastAsia="Calibri"/>
          <w:sz w:val="30"/>
          <w:szCs w:val="30"/>
        </w:rPr>
      </w:pPr>
    </w:p>
    <w:p w:rsidR="009237E6" w:rsidRDefault="009237E6" w:rsidP="00CD6129">
      <w:pPr>
        <w:rPr>
          <w:rFonts w:eastAsia="Calibri"/>
          <w:sz w:val="30"/>
          <w:szCs w:val="30"/>
          <w:lang w:val="ru-RU"/>
        </w:rPr>
      </w:pPr>
    </w:p>
    <w:p w:rsidR="009237E6" w:rsidRDefault="009237E6" w:rsidP="00CD6129">
      <w:pPr>
        <w:rPr>
          <w:rFonts w:eastAsia="Calibri"/>
          <w:sz w:val="30"/>
          <w:szCs w:val="30"/>
          <w:lang w:val="ru-RU"/>
        </w:rPr>
      </w:pPr>
    </w:p>
    <w:p w:rsidR="009237E6" w:rsidRDefault="009237E6" w:rsidP="00CD6129">
      <w:pPr>
        <w:rPr>
          <w:rFonts w:eastAsia="Calibri"/>
          <w:sz w:val="30"/>
          <w:szCs w:val="30"/>
          <w:lang w:val="ru-RU"/>
        </w:rPr>
      </w:pPr>
    </w:p>
    <w:p w:rsidR="00CD6129" w:rsidRDefault="00CD6129" w:rsidP="00CD6129">
      <w:pPr>
        <w:rPr>
          <w:rFonts w:eastAsia="Calibri"/>
          <w:sz w:val="30"/>
          <w:szCs w:val="30"/>
        </w:rPr>
      </w:pPr>
      <w:r>
        <w:rPr>
          <w:rFonts w:eastAsia="Calibri"/>
          <w:sz w:val="30"/>
          <w:szCs w:val="30"/>
        </w:rPr>
        <w:t xml:space="preserve">1. Кладовщик </w:t>
      </w:r>
    </w:p>
    <w:p w:rsidR="00CD6129" w:rsidRPr="00E01F4D" w:rsidRDefault="00CD6129" w:rsidP="00CD6129">
      <w:pPr>
        <w:rPr>
          <w:rFonts w:eastAsia="Calibri"/>
          <w:sz w:val="30"/>
          <w:szCs w:val="30"/>
        </w:rPr>
      </w:pPr>
      <w:r>
        <w:rPr>
          <w:rFonts w:eastAsia="Calibri"/>
          <w:sz w:val="30"/>
          <w:szCs w:val="30"/>
        </w:rPr>
        <w:t xml:space="preserve">2. </w:t>
      </w:r>
      <w:r w:rsidRPr="00B32308">
        <w:rPr>
          <w:rFonts w:eastAsia="Calibri"/>
          <w:sz w:val="30"/>
          <w:szCs w:val="30"/>
        </w:rPr>
        <w:t>Кастелянша</w:t>
      </w:r>
    </w:p>
    <w:p w:rsidR="00CD6129" w:rsidRDefault="00CD6129" w:rsidP="00CD6129">
      <w:pPr>
        <w:rPr>
          <w:rFonts w:eastAsia="Calibri"/>
          <w:sz w:val="30"/>
          <w:szCs w:val="30"/>
          <w:lang w:val="ru-RU"/>
        </w:rPr>
      </w:pPr>
      <w:r>
        <w:rPr>
          <w:rFonts w:eastAsia="Calibri"/>
          <w:sz w:val="30"/>
          <w:szCs w:val="30"/>
        </w:rPr>
        <w:t>3. Заместитель</w:t>
      </w:r>
      <w:r w:rsidR="00D64FD8">
        <w:rPr>
          <w:rFonts w:eastAsia="Calibri"/>
          <w:sz w:val="30"/>
          <w:szCs w:val="30"/>
          <w:lang w:val="ru-RU"/>
        </w:rPr>
        <w:t xml:space="preserve"> заведующего</w:t>
      </w:r>
      <w:r>
        <w:rPr>
          <w:rFonts w:eastAsia="Calibri"/>
          <w:sz w:val="30"/>
          <w:szCs w:val="30"/>
        </w:rPr>
        <w:t xml:space="preserve"> по хозяйственной работе</w:t>
      </w:r>
    </w:p>
    <w:p w:rsidR="00277755" w:rsidRPr="00277755" w:rsidRDefault="00277755" w:rsidP="00CD6129">
      <w:pPr>
        <w:rPr>
          <w:rFonts w:eastAsia="Calibri"/>
          <w:sz w:val="30"/>
          <w:szCs w:val="30"/>
          <w:lang w:val="ru-RU"/>
        </w:rPr>
      </w:pPr>
      <w:r>
        <w:rPr>
          <w:rFonts w:eastAsia="Calibri"/>
          <w:sz w:val="30"/>
          <w:szCs w:val="30"/>
          <w:lang w:val="ru-RU"/>
        </w:rPr>
        <w:t>4. Заместитель заведующего по основной деятельности</w:t>
      </w:r>
    </w:p>
    <w:p w:rsidR="00CD6129" w:rsidRPr="00D64FD8" w:rsidRDefault="00A11A44" w:rsidP="00CD6129">
      <w:pPr>
        <w:rPr>
          <w:rFonts w:eastAsia="Calibri"/>
          <w:sz w:val="30"/>
          <w:szCs w:val="30"/>
          <w:lang w:val="ru-RU"/>
        </w:rPr>
      </w:pPr>
      <w:r>
        <w:rPr>
          <w:rFonts w:eastAsia="Calibri"/>
          <w:sz w:val="30"/>
          <w:szCs w:val="30"/>
          <w:lang w:val="ru-RU"/>
        </w:rPr>
        <w:t>5</w:t>
      </w:r>
      <w:r w:rsidR="00CD6129">
        <w:rPr>
          <w:rFonts w:eastAsia="Calibri"/>
          <w:sz w:val="30"/>
          <w:szCs w:val="30"/>
        </w:rPr>
        <w:t xml:space="preserve">. </w:t>
      </w:r>
      <w:r w:rsidR="00D64FD8">
        <w:rPr>
          <w:rFonts w:eastAsia="Calibri"/>
          <w:sz w:val="30"/>
          <w:szCs w:val="30"/>
          <w:lang w:val="ru-RU"/>
        </w:rPr>
        <w:t>Руководитель физического воспитания</w:t>
      </w:r>
    </w:p>
    <w:p w:rsidR="00995A0A" w:rsidRPr="00CD6129" w:rsidRDefault="00995A0A" w:rsidP="00CD6129">
      <w:pPr>
        <w:ind w:left="6382" w:right="27" w:firstLine="708"/>
        <w:rPr>
          <w:color w:val="C00000"/>
          <w:sz w:val="30"/>
          <w:szCs w:val="30"/>
        </w:rPr>
      </w:pPr>
    </w:p>
    <w:p w:rsidR="008E32AE" w:rsidRPr="001908E3" w:rsidRDefault="008E32AE" w:rsidP="00995A0A">
      <w:pPr>
        <w:ind w:firstLine="708"/>
        <w:jc w:val="both"/>
        <w:rPr>
          <w:color w:val="C00000"/>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tblPr>
      <w:tblGrid>
        <w:gridCol w:w="4715"/>
        <w:gridCol w:w="4715"/>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9237E6">
      <w:pPr>
        <w:widowControl w:val="0"/>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394D6B">
        <w:rPr>
          <w:sz w:val="30"/>
          <w:szCs w:val="30"/>
          <w:lang w:val="ru-RU"/>
        </w:rPr>
        <w:t>9</w:t>
      </w:r>
    </w:p>
    <w:p w:rsidR="009237E6" w:rsidRPr="00787248" w:rsidRDefault="009237E6" w:rsidP="009237E6">
      <w:pPr>
        <w:spacing w:line="280" w:lineRule="exact"/>
        <w:ind w:left="4247" w:firstLine="709"/>
        <w:jc w:val="both"/>
        <w:rPr>
          <w:sz w:val="30"/>
          <w:szCs w:val="30"/>
          <w:lang w:val="ru-RU"/>
        </w:rPr>
      </w:pPr>
      <w:r w:rsidRPr="00307FBC">
        <w:rPr>
          <w:sz w:val="30"/>
          <w:szCs w:val="30"/>
          <w:lang w:val="ru-RU"/>
        </w:rPr>
        <w:t>к Коллективному договору</w:t>
      </w:r>
    </w:p>
    <w:p w:rsidR="00805521" w:rsidRPr="00787248" w:rsidRDefault="00805521" w:rsidP="007B5456">
      <w:pPr>
        <w:pStyle w:val="titlep"/>
        <w:spacing w:before="0" w:after="0"/>
        <w:jc w:val="left"/>
        <w:rPr>
          <w:sz w:val="30"/>
        </w:rPr>
      </w:pPr>
    </w:p>
    <w:p w:rsidR="00805521" w:rsidRPr="00787248" w:rsidRDefault="00123E17" w:rsidP="00805521">
      <w:pPr>
        <w:pStyle w:val="titlep"/>
        <w:spacing w:before="0" w:after="0"/>
        <w:rPr>
          <w:b w:val="0"/>
          <w:sz w:val="30"/>
        </w:rPr>
      </w:pPr>
      <w:r>
        <w:rPr>
          <w:b w:val="0"/>
          <w:sz w:val="30"/>
        </w:rPr>
        <w:t>С</w:t>
      </w:r>
      <w:r w:rsidR="00805521" w:rsidRPr="00787248">
        <w:rPr>
          <w:b w:val="0"/>
          <w:sz w:val="30"/>
        </w:rPr>
        <w:t>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5"/>
        <w:gridCol w:w="4678"/>
        <w:gridCol w:w="2269"/>
      </w:tblGrid>
      <w:tr w:rsidR="00805521"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695"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805521" w:rsidRPr="00123E17" w:rsidRDefault="00123E17" w:rsidP="00805521">
            <w:pPr>
              <w:snapToGrid w:val="0"/>
              <w:rPr>
                <w:sz w:val="30"/>
                <w:szCs w:val="24"/>
                <w:lang w:val="ru-RU"/>
              </w:rPr>
            </w:pPr>
            <w:r>
              <w:rPr>
                <w:sz w:val="30"/>
                <w:szCs w:val="24"/>
                <w:lang w:val="ru-RU"/>
              </w:rPr>
              <w:t>1</w:t>
            </w:r>
          </w:p>
        </w:tc>
        <w:tc>
          <w:tcPr>
            <w:tcW w:w="2695" w:type="dxa"/>
            <w:tcBorders>
              <w:top w:val="single" w:sz="4" w:space="0" w:color="000000"/>
              <w:left w:val="single" w:sz="4" w:space="0" w:color="000000"/>
              <w:bottom w:val="single" w:sz="4" w:space="0" w:color="000000"/>
              <w:right w:val="single" w:sz="4" w:space="0" w:color="000000"/>
            </w:tcBorders>
            <w:hideMark/>
          </w:tcPr>
          <w:p w:rsidR="00805521" w:rsidRPr="00787248" w:rsidRDefault="00B32308" w:rsidP="00805521">
            <w:pPr>
              <w:pStyle w:val="table10"/>
              <w:snapToGrid w:val="0"/>
              <w:jc w:val="center"/>
              <w:rPr>
                <w:sz w:val="30"/>
                <w:szCs w:val="24"/>
              </w:rPr>
            </w:pPr>
            <w:r>
              <w:rPr>
                <w:sz w:val="30"/>
                <w:szCs w:val="24"/>
              </w:rPr>
              <w:t>Уборщик территории</w:t>
            </w:r>
          </w:p>
          <w:p w:rsidR="00805521" w:rsidRPr="00787248" w:rsidRDefault="00805521" w:rsidP="00805521">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123E17" w:rsidRPr="006A6117" w:rsidRDefault="00123E17" w:rsidP="00123E17">
            <w:pPr>
              <w:jc w:val="both"/>
              <w:rPr>
                <w:sz w:val="28"/>
                <w:szCs w:val="28"/>
                <w:lang w:eastAsia="en-US"/>
              </w:rPr>
            </w:pPr>
            <w:r w:rsidRPr="006A6117">
              <w:rPr>
                <w:sz w:val="28"/>
                <w:szCs w:val="28"/>
                <w:lang w:eastAsia="en-US"/>
              </w:rPr>
              <w:t>Приложение 1</w:t>
            </w:r>
          </w:p>
          <w:p w:rsidR="00123E17" w:rsidRPr="006A6117" w:rsidRDefault="00123E17" w:rsidP="00123E17">
            <w:pPr>
              <w:jc w:val="both"/>
              <w:rPr>
                <w:sz w:val="28"/>
                <w:szCs w:val="28"/>
                <w:lang w:eastAsia="en-US"/>
              </w:rPr>
            </w:pPr>
          </w:p>
          <w:p w:rsidR="00123E17" w:rsidRPr="006A6117" w:rsidRDefault="00123E17" w:rsidP="00123E17">
            <w:pPr>
              <w:jc w:val="both"/>
              <w:rPr>
                <w:sz w:val="28"/>
                <w:szCs w:val="28"/>
                <w:lang w:eastAsia="en-US"/>
              </w:rPr>
            </w:pPr>
            <w:r w:rsidRPr="006A6117">
              <w:rPr>
                <w:sz w:val="28"/>
                <w:szCs w:val="28"/>
                <w:lang w:eastAsia="en-US"/>
              </w:rPr>
              <w:t xml:space="preserve">4.7. Пониженная температура воздуха: при температуре воздуха в помещении ниже ПДУ на 8 С и более; </w:t>
            </w:r>
          </w:p>
          <w:p w:rsidR="00805521" w:rsidRPr="00787248" w:rsidRDefault="00123E17" w:rsidP="00123E17">
            <w:pPr>
              <w:snapToGrid w:val="0"/>
              <w:jc w:val="both"/>
              <w:rPr>
                <w:sz w:val="30"/>
                <w:szCs w:val="24"/>
              </w:rPr>
            </w:pPr>
            <w:r w:rsidRPr="006A6117">
              <w:rPr>
                <w:sz w:val="28"/>
                <w:szCs w:val="28"/>
                <w:lang w:eastAsia="en-US"/>
              </w:rPr>
              <w:t>На открытой территории при средней температуре в зимнее время от -10 С и ниже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123E17" w:rsidP="00805521">
            <w:pPr>
              <w:snapToGrid w:val="0"/>
              <w:rPr>
                <w:sz w:val="30"/>
                <w:szCs w:val="24"/>
              </w:rPr>
            </w:pPr>
            <w:r w:rsidRPr="006A6117">
              <w:rPr>
                <w:sz w:val="28"/>
                <w:szCs w:val="28"/>
                <w:lang w:eastAsia="en-US"/>
              </w:rPr>
              <w:t>1 раз в год</w:t>
            </w:r>
          </w:p>
        </w:tc>
      </w:tr>
      <w:tr w:rsidR="00805521"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805521" w:rsidRPr="00123E17" w:rsidRDefault="00123E17" w:rsidP="00805521">
            <w:pPr>
              <w:snapToGrid w:val="0"/>
              <w:rPr>
                <w:sz w:val="30"/>
                <w:szCs w:val="24"/>
                <w:lang w:val="ru-RU"/>
              </w:rPr>
            </w:pPr>
            <w:r>
              <w:rPr>
                <w:sz w:val="30"/>
                <w:szCs w:val="24"/>
                <w:lang w:val="ru-RU"/>
              </w:rPr>
              <w:t>2</w:t>
            </w:r>
          </w:p>
        </w:tc>
        <w:tc>
          <w:tcPr>
            <w:tcW w:w="2695" w:type="dxa"/>
            <w:tcBorders>
              <w:top w:val="single" w:sz="4" w:space="0" w:color="000000"/>
              <w:left w:val="single" w:sz="4" w:space="0" w:color="000000"/>
              <w:bottom w:val="single" w:sz="4" w:space="0" w:color="000000"/>
              <w:right w:val="single" w:sz="4" w:space="0" w:color="000000"/>
            </w:tcBorders>
            <w:hideMark/>
          </w:tcPr>
          <w:p w:rsidR="00805521" w:rsidRDefault="00805521" w:rsidP="00805521">
            <w:pPr>
              <w:pStyle w:val="table10"/>
              <w:snapToGrid w:val="0"/>
              <w:jc w:val="center"/>
              <w:rPr>
                <w:sz w:val="30"/>
                <w:szCs w:val="24"/>
              </w:rPr>
            </w:pPr>
            <w:r w:rsidRPr="00787248">
              <w:rPr>
                <w:sz w:val="30"/>
                <w:szCs w:val="24"/>
              </w:rPr>
              <w:t>Кладовщик</w:t>
            </w:r>
          </w:p>
          <w:p w:rsidR="00B751E7" w:rsidRPr="00787248" w:rsidRDefault="00B751E7" w:rsidP="00B751E7">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B751E7" w:rsidRDefault="00805521" w:rsidP="00B751E7">
            <w:pPr>
              <w:snapToGrid w:val="0"/>
              <w:jc w:val="both"/>
              <w:rPr>
                <w:sz w:val="30"/>
                <w:szCs w:val="24"/>
                <w:lang w:val="ru-RU"/>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w:t>
            </w:r>
            <w:r w:rsidR="00B751E7">
              <w:rPr>
                <w:bCs/>
                <w:sz w:val="30"/>
                <w:szCs w:val="24"/>
              </w:rPr>
              <w:t>зводства, хранения, реализации.</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805521" w:rsidRPr="00B557F6" w:rsidRDefault="00B751E7" w:rsidP="00805521">
            <w:pPr>
              <w:snapToGrid w:val="0"/>
              <w:rPr>
                <w:sz w:val="30"/>
                <w:szCs w:val="24"/>
                <w:lang w:val="ru-RU"/>
              </w:rPr>
            </w:pPr>
            <w:r>
              <w:rPr>
                <w:sz w:val="30"/>
                <w:szCs w:val="24"/>
                <w:lang w:val="ru-RU"/>
              </w:rPr>
              <w:t>3</w:t>
            </w:r>
          </w:p>
        </w:tc>
        <w:tc>
          <w:tcPr>
            <w:tcW w:w="2695" w:type="dxa"/>
            <w:tcBorders>
              <w:top w:val="single" w:sz="4" w:space="0" w:color="000000"/>
              <w:left w:val="single" w:sz="4" w:space="0" w:color="000000"/>
              <w:bottom w:val="single" w:sz="4" w:space="0" w:color="000000"/>
              <w:right w:val="single" w:sz="4" w:space="0" w:color="000000"/>
            </w:tcBorders>
            <w:hideMark/>
          </w:tcPr>
          <w:p w:rsidR="00325225" w:rsidRPr="009A4511" w:rsidRDefault="00325225" w:rsidP="00325225">
            <w:pPr>
              <w:spacing w:line="320" w:lineRule="exact"/>
              <w:jc w:val="center"/>
              <w:rPr>
                <w:sz w:val="30"/>
                <w:szCs w:val="30"/>
                <w:lang w:eastAsia="en-US"/>
              </w:rPr>
            </w:pPr>
            <w:r w:rsidRPr="007720AB">
              <w:rPr>
                <w:sz w:val="30"/>
                <w:szCs w:val="30"/>
                <w:lang w:eastAsia="en-US"/>
              </w:rPr>
              <w:t>Повар</w:t>
            </w:r>
            <w:r>
              <w:rPr>
                <w:sz w:val="30"/>
                <w:szCs w:val="30"/>
                <w:lang w:eastAsia="en-US"/>
              </w:rPr>
              <w:t xml:space="preserve"> детского питания</w:t>
            </w:r>
          </w:p>
          <w:p w:rsidR="00325225" w:rsidRPr="007720AB" w:rsidRDefault="00325225" w:rsidP="00325225">
            <w:pPr>
              <w:spacing w:line="320" w:lineRule="exact"/>
              <w:jc w:val="center"/>
              <w:rPr>
                <w:sz w:val="30"/>
                <w:szCs w:val="30"/>
                <w:lang w:eastAsia="en-US"/>
              </w:rPr>
            </w:pPr>
          </w:p>
          <w:p w:rsidR="00325225" w:rsidRPr="007720AB" w:rsidRDefault="00325225" w:rsidP="00325225">
            <w:pPr>
              <w:spacing w:line="320" w:lineRule="exact"/>
              <w:jc w:val="center"/>
              <w:rPr>
                <w:sz w:val="30"/>
                <w:szCs w:val="30"/>
                <w:lang w:eastAsia="en-US"/>
              </w:rPr>
            </w:pPr>
            <w:r w:rsidRPr="007720AB">
              <w:rPr>
                <w:sz w:val="30"/>
                <w:szCs w:val="30"/>
                <w:lang w:eastAsia="en-US"/>
              </w:rPr>
              <w:t>Шеф-повар</w:t>
            </w:r>
          </w:p>
          <w:p w:rsidR="00325225" w:rsidRPr="007720AB" w:rsidRDefault="00325225" w:rsidP="00325225">
            <w:pPr>
              <w:spacing w:line="320" w:lineRule="exact"/>
              <w:jc w:val="center"/>
              <w:rPr>
                <w:sz w:val="30"/>
                <w:szCs w:val="30"/>
                <w:lang w:eastAsia="en-US"/>
              </w:rPr>
            </w:pPr>
          </w:p>
          <w:p w:rsidR="00805521" w:rsidRPr="00787248" w:rsidRDefault="00325225" w:rsidP="00325225">
            <w:pPr>
              <w:pStyle w:val="table10"/>
              <w:snapToGrid w:val="0"/>
              <w:jc w:val="center"/>
              <w:rPr>
                <w:sz w:val="30"/>
                <w:szCs w:val="24"/>
              </w:rPr>
            </w:pPr>
            <w:r w:rsidRPr="007720AB">
              <w:rPr>
                <w:sz w:val="30"/>
                <w:szCs w:val="30"/>
                <w:lang w:val="fr-FR" w:eastAsia="en-US"/>
              </w:rPr>
              <w:t>Кухонный рабочий</w:t>
            </w:r>
          </w:p>
        </w:tc>
        <w:tc>
          <w:tcPr>
            <w:tcW w:w="4678" w:type="dxa"/>
            <w:tcBorders>
              <w:top w:val="single" w:sz="4" w:space="0" w:color="000000"/>
              <w:left w:val="single" w:sz="4" w:space="0" w:color="000000"/>
              <w:bottom w:val="single" w:sz="4" w:space="0" w:color="000000"/>
              <w:right w:val="single" w:sz="4" w:space="0" w:color="000000"/>
            </w:tcBorders>
            <w:hideMark/>
          </w:tcPr>
          <w:p w:rsidR="00B751E7" w:rsidRPr="007720AB" w:rsidRDefault="00B751E7" w:rsidP="00B751E7">
            <w:pPr>
              <w:spacing w:line="320" w:lineRule="exact"/>
              <w:jc w:val="center"/>
              <w:rPr>
                <w:sz w:val="30"/>
                <w:szCs w:val="30"/>
                <w:lang w:eastAsia="en-US"/>
              </w:rPr>
            </w:pPr>
            <w:r w:rsidRPr="007720AB">
              <w:rPr>
                <w:sz w:val="30"/>
                <w:szCs w:val="30"/>
                <w:lang w:eastAsia="en-US"/>
              </w:rPr>
              <w:t>Приложение 1</w:t>
            </w:r>
          </w:p>
          <w:p w:rsidR="00B751E7" w:rsidRDefault="00B751E7" w:rsidP="00B751E7">
            <w:pPr>
              <w:spacing w:line="320" w:lineRule="exact"/>
              <w:jc w:val="center"/>
              <w:rPr>
                <w:sz w:val="30"/>
                <w:szCs w:val="30"/>
                <w:lang w:eastAsia="en-US"/>
              </w:rPr>
            </w:pPr>
            <w:r w:rsidRPr="007720AB">
              <w:rPr>
                <w:sz w:val="30"/>
                <w:szCs w:val="30"/>
                <w:lang w:eastAsia="en-US"/>
              </w:rPr>
              <w:t>4.8. Повышенная температура воздуха более чем на 4 С выше верхней границы допустимого уровня</w:t>
            </w:r>
          </w:p>
          <w:p w:rsidR="00B751E7" w:rsidRDefault="00B751E7" w:rsidP="00B751E7">
            <w:pPr>
              <w:spacing w:line="320" w:lineRule="exact"/>
              <w:jc w:val="center"/>
              <w:rPr>
                <w:sz w:val="30"/>
                <w:szCs w:val="30"/>
                <w:lang w:eastAsia="en-US"/>
              </w:rPr>
            </w:pPr>
          </w:p>
          <w:p w:rsidR="00B751E7" w:rsidRPr="007720AB" w:rsidRDefault="00B751E7" w:rsidP="00B751E7">
            <w:pPr>
              <w:spacing w:line="320" w:lineRule="exact"/>
              <w:jc w:val="center"/>
              <w:rPr>
                <w:sz w:val="30"/>
                <w:szCs w:val="30"/>
                <w:lang w:eastAsia="en-US"/>
              </w:rPr>
            </w:pPr>
            <w:r w:rsidRPr="007720AB">
              <w:rPr>
                <w:sz w:val="30"/>
                <w:szCs w:val="30"/>
                <w:lang w:eastAsia="en-US"/>
              </w:rPr>
              <w:t>Приложение 3</w:t>
            </w:r>
          </w:p>
          <w:p w:rsidR="00805521" w:rsidRPr="00787248" w:rsidRDefault="00B751E7" w:rsidP="00B751E7">
            <w:pPr>
              <w:snapToGrid w:val="0"/>
              <w:jc w:val="both"/>
              <w:rPr>
                <w:sz w:val="30"/>
                <w:szCs w:val="24"/>
              </w:rPr>
            </w:pPr>
            <w:r w:rsidRPr="007720AB">
              <w:rPr>
                <w:sz w:val="30"/>
                <w:szCs w:val="30"/>
                <w:lang w:eastAsia="en-US"/>
              </w:rPr>
              <w:t xml:space="preserve">2. Работы в организациях общественного питания, торговли, в буфетах, пищеблоках, где имеется контакт с пищевыми </w:t>
            </w:r>
            <w:r w:rsidRPr="007720AB">
              <w:rPr>
                <w:sz w:val="30"/>
                <w:szCs w:val="30"/>
                <w:lang w:eastAsia="en-US"/>
              </w:rPr>
              <w:lastRenderedPageBreak/>
              <w:t>продуктами в процессе их производства, хранения, реализации</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805521" w:rsidRPr="00B557F6" w:rsidRDefault="00B751E7" w:rsidP="00805521">
            <w:pPr>
              <w:snapToGrid w:val="0"/>
              <w:rPr>
                <w:sz w:val="30"/>
                <w:szCs w:val="24"/>
                <w:lang w:val="ru-RU"/>
              </w:rPr>
            </w:pPr>
            <w:r>
              <w:rPr>
                <w:sz w:val="30"/>
                <w:szCs w:val="24"/>
                <w:lang w:val="ru-RU"/>
              </w:rPr>
              <w:lastRenderedPageBreak/>
              <w:t>4</w:t>
            </w:r>
          </w:p>
        </w:tc>
        <w:tc>
          <w:tcPr>
            <w:tcW w:w="2695" w:type="dxa"/>
            <w:tcBorders>
              <w:top w:val="single" w:sz="4" w:space="0" w:color="000000"/>
              <w:left w:val="single" w:sz="4" w:space="0" w:color="000000"/>
              <w:bottom w:val="single" w:sz="4" w:space="0" w:color="000000"/>
              <w:right w:val="single" w:sz="4" w:space="0" w:color="000000"/>
            </w:tcBorders>
            <w:hideMark/>
          </w:tcPr>
          <w:p w:rsidR="00805521" w:rsidRDefault="00805521" w:rsidP="00805521">
            <w:pPr>
              <w:pStyle w:val="table10"/>
              <w:snapToGrid w:val="0"/>
              <w:jc w:val="center"/>
              <w:rPr>
                <w:sz w:val="30"/>
                <w:szCs w:val="24"/>
              </w:rPr>
            </w:pPr>
            <w:r w:rsidRPr="00787248">
              <w:rPr>
                <w:sz w:val="30"/>
                <w:szCs w:val="24"/>
              </w:rPr>
              <w:t>Помощник воспитателя</w:t>
            </w:r>
          </w:p>
          <w:p w:rsidR="00B751E7" w:rsidRDefault="00B751E7" w:rsidP="00805521">
            <w:pPr>
              <w:pStyle w:val="table10"/>
              <w:snapToGrid w:val="0"/>
              <w:jc w:val="center"/>
              <w:rPr>
                <w:sz w:val="30"/>
                <w:szCs w:val="24"/>
              </w:rPr>
            </w:pPr>
          </w:p>
          <w:p w:rsidR="00B751E7" w:rsidRDefault="00B751E7" w:rsidP="00B751E7">
            <w:pPr>
              <w:spacing w:line="320" w:lineRule="exact"/>
              <w:jc w:val="center"/>
              <w:rPr>
                <w:sz w:val="30"/>
                <w:szCs w:val="30"/>
                <w:lang w:eastAsia="en-US"/>
              </w:rPr>
            </w:pPr>
            <w:r w:rsidRPr="007720AB">
              <w:rPr>
                <w:sz w:val="30"/>
                <w:szCs w:val="30"/>
                <w:lang w:eastAsia="en-US"/>
              </w:rPr>
              <w:t>Уборщик помещений</w:t>
            </w:r>
          </w:p>
          <w:p w:rsidR="00B751E7" w:rsidRPr="00787248" w:rsidRDefault="00B751E7" w:rsidP="00805521">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751E7" w:rsidRPr="007720AB" w:rsidRDefault="00B751E7" w:rsidP="00B751E7">
            <w:pPr>
              <w:spacing w:line="320" w:lineRule="exact"/>
              <w:jc w:val="center"/>
              <w:rPr>
                <w:sz w:val="30"/>
                <w:szCs w:val="30"/>
                <w:lang w:eastAsia="en-US"/>
              </w:rPr>
            </w:pPr>
            <w:r w:rsidRPr="007720AB">
              <w:rPr>
                <w:sz w:val="30"/>
                <w:szCs w:val="30"/>
                <w:lang w:eastAsia="en-US"/>
              </w:rPr>
              <w:t>Приложение 2</w:t>
            </w:r>
          </w:p>
          <w:p w:rsidR="00B751E7" w:rsidRPr="007720AB" w:rsidRDefault="00B751E7" w:rsidP="00B751E7">
            <w:pPr>
              <w:spacing w:line="320" w:lineRule="exact"/>
              <w:jc w:val="center"/>
              <w:rPr>
                <w:sz w:val="30"/>
                <w:szCs w:val="30"/>
                <w:lang w:eastAsia="en-US"/>
              </w:rPr>
            </w:pPr>
            <w:r w:rsidRPr="007720AB">
              <w:rPr>
                <w:sz w:val="30"/>
                <w:szCs w:val="30"/>
                <w:lang w:eastAsia="en-US"/>
              </w:rPr>
              <w:t>1. Работы на высоте (работы, при выполнении которых работник находится на расстоянии менее 2м от не огражденного перепада по высоте 1,3м и более)</w:t>
            </w:r>
          </w:p>
          <w:p w:rsidR="00B751E7" w:rsidRPr="007720AB" w:rsidRDefault="00B751E7" w:rsidP="00B751E7">
            <w:pPr>
              <w:spacing w:line="320" w:lineRule="exact"/>
              <w:jc w:val="center"/>
              <w:rPr>
                <w:sz w:val="30"/>
                <w:szCs w:val="30"/>
                <w:lang w:eastAsia="en-US"/>
              </w:rPr>
            </w:pPr>
          </w:p>
          <w:p w:rsidR="00B751E7" w:rsidRPr="007720AB" w:rsidRDefault="00B751E7" w:rsidP="00B751E7">
            <w:pPr>
              <w:spacing w:line="320" w:lineRule="exact"/>
              <w:jc w:val="center"/>
              <w:rPr>
                <w:sz w:val="30"/>
                <w:szCs w:val="30"/>
                <w:lang w:eastAsia="en-US"/>
              </w:rPr>
            </w:pPr>
            <w:r w:rsidRPr="007720AB">
              <w:rPr>
                <w:sz w:val="30"/>
                <w:szCs w:val="30"/>
                <w:lang w:eastAsia="en-US"/>
              </w:rPr>
              <w:t>Приложение 1</w:t>
            </w:r>
          </w:p>
          <w:p w:rsidR="00805521" w:rsidRPr="00787248" w:rsidRDefault="00B751E7" w:rsidP="00B751E7">
            <w:pPr>
              <w:snapToGrid w:val="0"/>
              <w:jc w:val="both"/>
              <w:rPr>
                <w:sz w:val="30"/>
                <w:szCs w:val="24"/>
              </w:rPr>
            </w:pPr>
            <w:r w:rsidRPr="007720AB">
              <w:rPr>
                <w:sz w:val="30"/>
                <w:szCs w:val="30"/>
                <w:lang w:eastAsia="en-US"/>
              </w:rPr>
              <w:t>5.4. Работы, связанные с наклонами корпуса (более 30 от вертикали)</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B751E7" w:rsidRDefault="00805521" w:rsidP="00805521">
            <w:pPr>
              <w:snapToGrid w:val="0"/>
              <w:rPr>
                <w:sz w:val="30"/>
                <w:szCs w:val="24"/>
                <w:lang w:val="ru-RU"/>
              </w:rPr>
            </w:pPr>
          </w:p>
        </w:tc>
      </w:tr>
      <w:tr w:rsidR="00B557F6"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B557F6" w:rsidRDefault="00B751E7" w:rsidP="00805521">
            <w:pPr>
              <w:snapToGrid w:val="0"/>
              <w:rPr>
                <w:sz w:val="30"/>
                <w:szCs w:val="24"/>
                <w:lang w:val="ru-RU"/>
              </w:rPr>
            </w:pPr>
            <w:r>
              <w:rPr>
                <w:sz w:val="30"/>
                <w:szCs w:val="24"/>
                <w:lang w:val="ru-RU"/>
              </w:rPr>
              <w:t>5</w:t>
            </w:r>
          </w:p>
        </w:tc>
        <w:tc>
          <w:tcPr>
            <w:tcW w:w="2695" w:type="dxa"/>
            <w:tcBorders>
              <w:top w:val="single" w:sz="4" w:space="0" w:color="000000"/>
              <w:left w:val="single" w:sz="4" w:space="0" w:color="000000"/>
              <w:bottom w:val="single" w:sz="4" w:space="0" w:color="000000"/>
              <w:right w:val="single" w:sz="4" w:space="0" w:color="000000"/>
            </w:tcBorders>
            <w:hideMark/>
          </w:tcPr>
          <w:p w:rsidR="00B557F6" w:rsidRPr="006A6117" w:rsidRDefault="00B557F6" w:rsidP="009237E6">
            <w:pPr>
              <w:jc w:val="both"/>
              <w:rPr>
                <w:sz w:val="28"/>
                <w:szCs w:val="28"/>
                <w:lang w:val="ru-RU" w:eastAsia="en-US"/>
              </w:rPr>
            </w:pPr>
            <w:r w:rsidRPr="006A6117">
              <w:rPr>
                <w:sz w:val="28"/>
                <w:szCs w:val="28"/>
                <w:lang w:val="ru-RU" w:eastAsia="en-US"/>
              </w:rPr>
              <w:t>Учитель-дефектолог</w:t>
            </w:r>
          </w:p>
          <w:p w:rsidR="00B557F6" w:rsidRPr="006A6117" w:rsidRDefault="00B557F6" w:rsidP="009237E6">
            <w:pPr>
              <w:jc w:val="both"/>
              <w:rPr>
                <w:sz w:val="28"/>
                <w:szCs w:val="28"/>
                <w:lang w:val="ru-RU" w:eastAsia="en-US"/>
              </w:rPr>
            </w:pPr>
          </w:p>
          <w:p w:rsidR="00B557F6" w:rsidRPr="006A6117" w:rsidRDefault="00B557F6" w:rsidP="009237E6">
            <w:pPr>
              <w:jc w:val="both"/>
              <w:rPr>
                <w:sz w:val="28"/>
                <w:szCs w:val="28"/>
                <w:lang w:val="ru-RU" w:eastAsia="en-US"/>
              </w:rPr>
            </w:pPr>
            <w:r w:rsidRPr="006A6117">
              <w:rPr>
                <w:sz w:val="28"/>
                <w:szCs w:val="28"/>
                <w:lang w:val="ru-RU" w:eastAsia="en-US"/>
              </w:rPr>
              <w:t>Педагог-психолог</w:t>
            </w:r>
          </w:p>
          <w:p w:rsidR="00B557F6" w:rsidRPr="006A6117" w:rsidRDefault="00B557F6" w:rsidP="009237E6">
            <w:pPr>
              <w:jc w:val="both"/>
              <w:rPr>
                <w:sz w:val="28"/>
                <w:szCs w:val="28"/>
                <w:lang w:val="ru-RU" w:eastAsia="en-US"/>
              </w:rPr>
            </w:pPr>
          </w:p>
          <w:p w:rsidR="00B557F6" w:rsidRPr="006A6117" w:rsidRDefault="00B557F6" w:rsidP="009237E6">
            <w:pPr>
              <w:jc w:val="both"/>
              <w:rPr>
                <w:sz w:val="28"/>
                <w:szCs w:val="28"/>
                <w:lang w:val="ru-RU" w:eastAsia="en-US"/>
              </w:rPr>
            </w:pPr>
            <w:r w:rsidRPr="006A6117">
              <w:rPr>
                <w:sz w:val="28"/>
                <w:szCs w:val="28"/>
                <w:lang w:val="ru-RU" w:eastAsia="en-US"/>
              </w:rPr>
              <w:t>Музыкальный руководитель</w:t>
            </w:r>
          </w:p>
          <w:p w:rsidR="00B557F6" w:rsidRPr="006A6117" w:rsidRDefault="00B557F6" w:rsidP="009237E6">
            <w:pPr>
              <w:jc w:val="both"/>
              <w:rPr>
                <w:sz w:val="28"/>
                <w:szCs w:val="28"/>
                <w:lang w:val="ru-RU" w:eastAsia="en-US"/>
              </w:rPr>
            </w:pPr>
          </w:p>
          <w:p w:rsidR="00B557F6" w:rsidRPr="006A6117" w:rsidRDefault="00CD693C" w:rsidP="009237E6">
            <w:pPr>
              <w:jc w:val="both"/>
              <w:rPr>
                <w:sz w:val="28"/>
                <w:szCs w:val="28"/>
                <w:lang w:val="ru-RU" w:eastAsia="en-US"/>
              </w:rPr>
            </w:pPr>
            <w:r>
              <w:rPr>
                <w:sz w:val="28"/>
                <w:szCs w:val="28"/>
                <w:lang w:val="ru-RU" w:eastAsia="en-US"/>
              </w:rPr>
              <w:t xml:space="preserve">Руководитель физического </w:t>
            </w:r>
            <w:r w:rsidR="00B557F6" w:rsidRPr="006A6117">
              <w:rPr>
                <w:sz w:val="28"/>
                <w:szCs w:val="28"/>
                <w:lang w:val="ru-RU" w:eastAsia="en-US"/>
              </w:rPr>
              <w:t>воспитания</w:t>
            </w:r>
          </w:p>
          <w:p w:rsidR="00B557F6" w:rsidRPr="006A6117" w:rsidRDefault="00B557F6" w:rsidP="009237E6">
            <w:pPr>
              <w:jc w:val="both"/>
              <w:rPr>
                <w:sz w:val="28"/>
                <w:szCs w:val="28"/>
                <w:lang w:val="ru-RU" w:eastAsia="en-US"/>
              </w:rPr>
            </w:pPr>
          </w:p>
          <w:p w:rsidR="00B557F6" w:rsidRPr="006A6117" w:rsidRDefault="00B557F6" w:rsidP="009237E6">
            <w:pPr>
              <w:jc w:val="both"/>
              <w:rPr>
                <w:sz w:val="28"/>
                <w:szCs w:val="28"/>
                <w:lang w:val="ru-RU" w:eastAsia="en-US"/>
              </w:rPr>
            </w:pPr>
            <w:r w:rsidRPr="006A6117">
              <w:rPr>
                <w:sz w:val="28"/>
                <w:szCs w:val="28"/>
                <w:lang w:val="ru-RU" w:eastAsia="en-US"/>
              </w:rPr>
              <w:t>Воспитатели дошкольного образования</w:t>
            </w:r>
          </w:p>
          <w:p w:rsidR="00B557F6" w:rsidRPr="006A6117" w:rsidRDefault="00B557F6" w:rsidP="009237E6">
            <w:pPr>
              <w:jc w:val="both"/>
              <w:rPr>
                <w:sz w:val="28"/>
                <w:szCs w:val="28"/>
                <w:lang w:val="ru-RU" w:eastAsia="en-US"/>
              </w:rPr>
            </w:pPr>
          </w:p>
          <w:p w:rsidR="00B557F6" w:rsidRPr="006A6117" w:rsidRDefault="00B557F6" w:rsidP="009237E6">
            <w:pPr>
              <w:jc w:val="both"/>
              <w:rPr>
                <w:sz w:val="28"/>
                <w:szCs w:val="28"/>
                <w:lang w:eastAsia="en-US"/>
              </w:rPr>
            </w:pPr>
          </w:p>
          <w:p w:rsidR="00B557F6" w:rsidRPr="006A6117" w:rsidRDefault="00B557F6" w:rsidP="009237E6">
            <w:pPr>
              <w:jc w:val="both"/>
              <w:rPr>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hideMark/>
          </w:tcPr>
          <w:p w:rsidR="00B557F6" w:rsidRPr="006A6117" w:rsidRDefault="00B557F6" w:rsidP="009237E6">
            <w:pPr>
              <w:jc w:val="both"/>
              <w:rPr>
                <w:sz w:val="28"/>
                <w:szCs w:val="28"/>
                <w:lang w:eastAsia="en-US"/>
              </w:rPr>
            </w:pPr>
            <w:r w:rsidRPr="006A6117">
              <w:rPr>
                <w:sz w:val="28"/>
                <w:szCs w:val="28"/>
                <w:lang w:eastAsia="en-US"/>
              </w:rPr>
              <w:t>Приложение 1</w:t>
            </w:r>
          </w:p>
          <w:p w:rsidR="00B557F6" w:rsidRPr="006A6117" w:rsidRDefault="00B557F6" w:rsidP="009237E6">
            <w:pPr>
              <w:jc w:val="both"/>
              <w:rPr>
                <w:sz w:val="28"/>
                <w:szCs w:val="28"/>
                <w:lang w:eastAsia="en-US"/>
              </w:rPr>
            </w:pPr>
          </w:p>
          <w:p w:rsidR="00B557F6" w:rsidRPr="006A6117" w:rsidRDefault="00B557F6" w:rsidP="009237E6">
            <w:pPr>
              <w:jc w:val="both"/>
              <w:rPr>
                <w:sz w:val="28"/>
                <w:szCs w:val="28"/>
                <w:lang w:val="ru-RU" w:eastAsia="en-US"/>
              </w:rPr>
            </w:pPr>
            <w:r w:rsidRPr="006A6117">
              <w:rPr>
                <w:sz w:val="28"/>
                <w:szCs w:val="28"/>
                <w:lang w:eastAsia="en-US"/>
              </w:rPr>
              <w:t>5.6.4. Нагрузка на голосовой аппарат более 20 часов в неделю</w:t>
            </w:r>
          </w:p>
          <w:p w:rsidR="00B557F6" w:rsidRPr="006A6117" w:rsidRDefault="00B557F6" w:rsidP="009237E6">
            <w:pPr>
              <w:jc w:val="both"/>
              <w:rPr>
                <w:sz w:val="28"/>
                <w:szCs w:val="28"/>
                <w:lang w:eastAsia="en-US"/>
              </w:rPr>
            </w:pPr>
          </w:p>
          <w:p w:rsidR="00B557F6" w:rsidRPr="006A6117" w:rsidRDefault="00B557F6" w:rsidP="009237E6">
            <w:pPr>
              <w:jc w:val="both"/>
              <w:rPr>
                <w:sz w:val="28"/>
                <w:szCs w:val="28"/>
                <w:lang w:eastAsia="en-US"/>
              </w:rPr>
            </w:pPr>
            <w:r w:rsidRPr="006A6117">
              <w:rPr>
                <w:sz w:val="28"/>
                <w:szCs w:val="28"/>
                <w:lang w:eastAsia="en-US"/>
              </w:rPr>
              <w:t>Приложение 3</w:t>
            </w:r>
          </w:p>
          <w:p w:rsidR="00B557F6" w:rsidRPr="006A6117" w:rsidRDefault="00B557F6" w:rsidP="009237E6">
            <w:pPr>
              <w:jc w:val="both"/>
              <w:rPr>
                <w:sz w:val="28"/>
                <w:szCs w:val="28"/>
                <w:lang w:eastAsia="en-US"/>
              </w:rPr>
            </w:pPr>
          </w:p>
          <w:p w:rsidR="00B557F6" w:rsidRDefault="00B557F6" w:rsidP="009237E6">
            <w:pPr>
              <w:jc w:val="both"/>
              <w:rPr>
                <w:sz w:val="28"/>
                <w:szCs w:val="28"/>
                <w:lang w:val="ru-RU" w:eastAsia="en-US"/>
              </w:rPr>
            </w:pPr>
            <w:r w:rsidRPr="006A6117">
              <w:rPr>
                <w:sz w:val="28"/>
                <w:szCs w:val="28"/>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p w:rsidR="00B557F6" w:rsidRPr="00B343B1" w:rsidRDefault="00B557F6" w:rsidP="009237E6">
            <w:pPr>
              <w:jc w:val="both"/>
              <w:rPr>
                <w:sz w:val="28"/>
                <w:szCs w:val="28"/>
                <w:lang w:val="ru-RU" w:eastAsia="en-US"/>
              </w:rPr>
            </w:pPr>
          </w:p>
        </w:tc>
        <w:tc>
          <w:tcPr>
            <w:tcW w:w="2269" w:type="dxa"/>
            <w:tcBorders>
              <w:top w:val="single" w:sz="4" w:space="0" w:color="000000"/>
              <w:left w:val="single" w:sz="4" w:space="0" w:color="000000"/>
              <w:bottom w:val="single" w:sz="4" w:space="0" w:color="000000"/>
              <w:right w:val="single" w:sz="4" w:space="0" w:color="000000"/>
            </w:tcBorders>
          </w:tcPr>
          <w:p w:rsidR="00B557F6" w:rsidRDefault="00B557F6" w:rsidP="00805521">
            <w:pPr>
              <w:snapToGrid w:val="0"/>
              <w:rPr>
                <w:sz w:val="28"/>
                <w:szCs w:val="28"/>
                <w:lang w:val="ru-RU" w:eastAsia="en-US"/>
              </w:rPr>
            </w:pPr>
          </w:p>
          <w:p w:rsidR="00B557F6" w:rsidRDefault="00B557F6" w:rsidP="00805521">
            <w:pPr>
              <w:snapToGrid w:val="0"/>
              <w:rPr>
                <w:sz w:val="28"/>
                <w:szCs w:val="28"/>
                <w:lang w:val="ru-RU" w:eastAsia="en-US"/>
              </w:rPr>
            </w:pPr>
          </w:p>
          <w:p w:rsidR="00B557F6" w:rsidRPr="00B557F6" w:rsidRDefault="00B557F6" w:rsidP="00805521">
            <w:pPr>
              <w:snapToGrid w:val="0"/>
              <w:rPr>
                <w:sz w:val="30"/>
                <w:szCs w:val="24"/>
                <w:highlight w:val="yellow"/>
              </w:rPr>
            </w:pPr>
            <w:r w:rsidRPr="006A6117">
              <w:rPr>
                <w:sz w:val="28"/>
                <w:szCs w:val="28"/>
                <w:lang w:eastAsia="en-US"/>
              </w:rPr>
              <w:t>1 раз в год</w:t>
            </w:r>
          </w:p>
        </w:tc>
      </w:tr>
      <w:tr w:rsidR="00B557F6"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B557F6" w:rsidRDefault="00E828A6" w:rsidP="00805521">
            <w:pPr>
              <w:snapToGrid w:val="0"/>
              <w:rPr>
                <w:sz w:val="30"/>
                <w:szCs w:val="24"/>
                <w:lang w:val="ru-RU"/>
              </w:rPr>
            </w:pPr>
            <w:r>
              <w:rPr>
                <w:sz w:val="30"/>
                <w:szCs w:val="24"/>
                <w:lang w:val="ru-RU"/>
              </w:rPr>
              <w:t>6</w:t>
            </w:r>
          </w:p>
        </w:tc>
        <w:tc>
          <w:tcPr>
            <w:tcW w:w="2695" w:type="dxa"/>
            <w:tcBorders>
              <w:top w:val="single" w:sz="4" w:space="0" w:color="000000"/>
              <w:left w:val="single" w:sz="4" w:space="0" w:color="000000"/>
              <w:bottom w:val="single" w:sz="4" w:space="0" w:color="000000"/>
              <w:right w:val="single" w:sz="4" w:space="0" w:color="000000"/>
            </w:tcBorders>
            <w:hideMark/>
          </w:tcPr>
          <w:p w:rsidR="00B557F6" w:rsidRPr="006A6117" w:rsidRDefault="00B557F6" w:rsidP="009237E6">
            <w:pPr>
              <w:jc w:val="both"/>
              <w:rPr>
                <w:sz w:val="28"/>
                <w:szCs w:val="28"/>
                <w:lang w:val="ru-RU" w:eastAsia="en-US"/>
              </w:rPr>
            </w:pPr>
            <w:r w:rsidRPr="006A6117">
              <w:rPr>
                <w:sz w:val="28"/>
                <w:szCs w:val="28"/>
                <w:lang w:val="ru-RU" w:eastAsia="en-US"/>
              </w:rPr>
              <w:t>Делопроизводитель</w:t>
            </w:r>
          </w:p>
        </w:tc>
        <w:tc>
          <w:tcPr>
            <w:tcW w:w="4678" w:type="dxa"/>
            <w:tcBorders>
              <w:top w:val="single" w:sz="4" w:space="0" w:color="000000"/>
              <w:left w:val="single" w:sz="4" w:space="0" w:color="000000"/>
              <w:bottom w:val="single" w:sz="4" w:space="0" w:color="000000"/>
              <w:right w:val="single" w:sz="4" w:space="0" w:color="000000"/>
            </w:tcBorders>
            <w:hideMark/>
          </w:tcPr>
          <w:p w:rsidR="00B557F6" w:rsidRPr="006A6117" w:rsidRDefault="00B557F6" w:rsidP="00B557F6">
            <w:pPr>
              <w:jc w:val="both"/>
              <w:rPr>
                <w:sz w:val="28"/>
                <w:szCs w:val="28"/>
                <w:lang w:eastAsia="en-US"/>
              </w:rPr>
            </w:pPr>
            <w:r w:rsidRPr="006A6117">
              <w:rPr>
                <w:sz w:val="28"/>
                <w:szCs w:val="28"/>
                <w:lang w:eastAsia="en-US"/>
              </w:rPr>
              <w:t>Приложение 1</w:t>
            </w:r>
          </w:p>
          <w:p w:rsidR="00B557F6" w:rsidRPr="006A6117" w:rsidRDefault="00B557F6" w:rsidP="00B557F6">
            <w:pPr>
              <w:jc w:val="both"/>
              <w:rPr>
                <w:sz w:val="28"/>
                <w:szCs w:val="28"/>
                <w:lang w:eastAsia="en-US"/>
              </w:rPr>
            </w:pPr>
          </w:p>
          <w:p w:rsidR="00B557F6" w:rsidRPr="006A6117" w:rsidRDefault="00B557F6" w:rsidP="00B557F6">
            <w:pPr>
              <w:jc w:val="both"/>
              <w:rPr>
                <w:sz w:val="28"/>
                <w:szCs w:val="28"/>
                <w:lang w:eastAsia="en-US"/>
              </w:rPr>
            </w:pPr>
            <w:r w:rsidRPr="006A6117">
              <w:rPr>
                <w:sz w:val="28"/>
                <w:szCs w:val="28"/>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269" w:type="dxa"/>
            <w:tcBorders>
              <w:top w:val="single" w:sz="4" w:space="0" w:color="000000"/>
              <w:left w:val="single" w:sz="4" w:space="0" w:color="000000"/>
              <w:bottom w:val="single" w:sz="4" w:space="0" w:color="000000"/>
              <w:right w:val="single" w:sz="4" w:space="0" w:color="000000"/>
            </w:tcBorders>
          </w:tcPr>
          <w:p w:rsidR="00B557F6" w:rsidRDefault="00B557F6" w:rsidP="00805521">
            <w:pPr>
              <w:snapToGrid w:val="0"/>
              <w:rPr>
                <w:sz w:val="28"/>
                <w:szCs w:val="28"/>
                <w:lang w:val="ru-RU" w:eastAsia="en-US"/>
              </w:rPr>
            </w:pPr>
            <w:r w:rsidRPr="006A6117">
              <w:rPr>
                <w:sz w:val="28"/>
                <w:szCs w:val="28"/>
                <w:lang w:eastAsia="en-US"/>
              </w:rPr>
              <w:t>1 раз в три года</w:t>
            </w:r>
          </w:p>
        </w:tc>
      </w:tr>
      <w:tr w:rsidR="00B557F6"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B557F6" w:rsidRPr="00B557F6" w:rsidRDefault="00E828A6" w:rsidP="00805521">
            <w:pPr>
              <w:snapToGrid w:val="0"/>
              <w:rPr>
                <w:sz w:val="30"/>
                <w:szCs w:val="24"/>
                <w:lang w:val="ru-RU"/>
              </w:rPr>
            </w:pPr>
            <w:r>
              <w:rPr>
                <w:sz w:val="30"/>
                <w:szCs w:val="24"/>
                <w:lang w:val="ru-RU"/>
              </w:rPr>
              <w:lastRenderedPageBreak/>
              <w:t>7</w:t>
            </w:r>
          </w:p>
        </w:tc>
        <w:tc>
          <w:tcPr>
            <w:tcW w:w="2695" w:type="dxa"/>
            <w:tcBorders>
              <w:top w:val="single" w:sz="4" w:space="0" w:color="000000"/>
              <w:left w:val="single" w:sz="4" w:space="0" w:color="000000"/>
              <w:bottom w:val="single" w:sz="4" w:space="0" w:color="000000"/>
              <w:right w:val="single" w:sz="4" w:space="0" w:color="000000"/>
            </w:tcBorders>
            <w:hideMark/>
          </w:tcPr>
          <w:p w:rsidR="00B557F6" w:rsidRPr="00787248" w:rsidRDefault="00B557F6"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8" w:type="dxa"/>
            <w:tcBorders>
              <w:top w:val="single" w:sz="4" w:space="0" w:color="000000"/>
              <w:left w:val="single" w:sz="4" w:space="0" w:color="000000"/>
              <w:bottom w:val="single" w:sz="4" w:space="0" w:color="000000"/>
              <w:right w:val="single" w:sz="4" w:space="0" w:color="000000"/>
            </w:tcBorders>
            <w:hideMark/>
          </w:tcPr>
          <w:p w:rsidR="00E828A6" w:rsidRPr="007720AB" w:rsidRDefault="00E828A6" w:rsidP="00E828A6">
            <w:pPr>
              <w:spacing w:line="320" w:lineRule="exact"/>
              <w:jc w:val="center"/>
              <w:rPr>
                <w:sz w:val="30"/>
                <w:szCs w:val="30"/>
                <w:lang w:eastAsia="en-US"/>
              </w:rPr>
            </w:pPr>
            <w:r w:rsidRPr="007720AB">
              <w:rPr>
                <w:sz w:val="30"/>
                <w:szCs w:val="30"/>
                <w:lang w:eastAsia="en-US"/>
              </w:rPr>
              <w:t>Приложение 2</w:t>
            </w:r>
          </w:p>
          <w:p w:rsidR="00B557F6" w:rsidRPr="00787248" w:rsidRDefault="00E828A6" w:rsidP="00E828A6">
            <w:pPr>
              <w:snapToGrid w:val="0"/>
              <w:jc w:val="both"/>
              <w:rPr>
                <w:sz w:val="30"/>
                <w:szCs w:val="24"/>
              </w:rPr>
            </w:pPr>
            <w:r w:rsidRPr="007720AB">
              <w:rPr>
                <w:sz w:val="30"/>
                <w:szCs w:val="30"/>
                <w:lang w:eastAsia="en-US"/>
              </w:rPr>
              <w:t>12. Работы на механическом оборудовании (токарных, фрезерных и других станках)</w:t>
            </w:r>
          </w:p>
        </w:tc>
        <w:tc>
          <w:tcPr>
            <w:tcW w:w="2269" w:type="dxa"/>
            <w:tcBorders>
              <w:top w:val="single" w:sz="4" w:space="0" w:color="000000"/>
              <w:left w:val="single" w:sz="4" w:space="0" w:color="000000"/>
              <w:bottom w:val="single" w:sz="4" w:space="0" w:color="000000"/>
              <w:right w:val="single" w:sz="4" w:space="0" w:color="000000"/>
            </w:tcBorders>
          </w:tcPr>
          <w:p w:rsidR="00B557F6" w:rsidRPr="00787248" w:rsidRDefault="00B557F6" w:rsidP="00805521">
            <w:pPr>
              <w:snapToGrid w:val="0"/>
              <w:rPr>
                <w:sz w:val="30"/>
                <w:szCs w:val="24"/>
              </w:rPr>
            </w:pPr>
          </w:p>
          <w:p w:rsidR="00B557F6" w:rsidRPr="00787248" w:rsidRDefault="00B557F6" w:rsidP="00805521">
            <w:pPr>
              <w:snapToGrid w:val="0"/>
              <w:rPr>
                <w:sz w:val="30"/>
                <w:szCs w:val="24"/>
              </w:rPr>
            </w:pPr>
            <w:r w:rsidRPr="00787248">
              <w:rPr>
                <w:sz w:val="30"/>
                <w:szCs w:val="24"/>
              </w:rPr>
              <w:t>1 раз в два года</w:t>
            </w:r>
          </w:p>
        </w:tc>
      </w:tr>
      <w:tr w:rsidR="00B557F6"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B557F6" w:rsidRPr="00B557F6" w:rsidRDefault="00133649" w:rsidP="00805521">
            <w:pPr>
              <w:snapToGrid w:val="0"/>
              <w:rPr>
                <w:sz w:val="30"/>
                <w:szCs w:val="24"/>
                <w:lang w:val="ru-RU"/>
              </w:rPr>
            </w:pPr>
            <w:r>
              <w:rPr>
                <w:sz w:val="30"/>
                <w:szCs w:val="24"/>
                <w:lang w:val="ru-RU"/>
              </w:rPr>
              <w:t>8</w:t>
            </w:r>
          </w:p>
        </w:tc>
        <w:tc>
          <w:tcPr>
            <w:tcW w:w="2695" w:type="dxa"/>
            <w:tcBorders>
              <w:top w:val="single" w:sz="4" w:space="0" w:color="000000"/>
              <w:left w:val="single" w:sz="4" w:space="0" w:color="000000"/>
              <w:bottom w:val="single" w:sz="4" w:space="0" w:color="000000"/>
              <w:right w:val="single" w:sz="4" w:space="0" w:color="000000"/>
            </w:tcBorders>
            <w:hideMark/>
          </w:tcPr>
          <w:p w:rsidR="00B557F6" w:rsidRPr="00787248" w:rsidRDefault="00B557F6" w:rsidP="00805521">
            <w:pPr>
              <w:pStyle w:val="table10"/>
              <w:snapToGrid w:val="0"/>
              <w:jc w:val="center"/>
              <w:rPr>
                <w:sz w:val="30"/>
                <w:szCs w:val="24"/>
              </w:rPr>
            </w:pPr>
            <w:r w:rsidRPr="00787248">
              <w:rPr>
                <w:sz w:val="30"/>
                <w:szCs w:val="24"/>
              </w:rPr>
              <w:t>Рабочий по стирке и ремонту спецодежды</w:t>
            </w:r>
          </w:p>
        </w:tc>
        <w:tc>
          <w:tcPr>
            <w:tcW w:w="4678" w:type="dxa"/>
            <w:tcBorders>
              <w:top w:val="single" w:sz="4" w:space="0" w:color="000000"/>
              <w:left w:val="single" w:sz="4" w:space="0" w:color="000000"/>
              <w:bottom w:val="single" w:sz="4" w:space="0" w:color="000000"/>
              <w:right w:val="single" w:sz="4" w:space="0" w:color="000000"/>
            </w:tcBorders>
            <w:hideMark/>
          </w:tcPr>
          <w:p w:rsidR="00B751E7" w:rsidRPr="007720AB" w:rsidRDefault="00B751E7" w:rsidP="00B751E7">
            <w:pPr>
              <w:snapToGrid w:val="0"/>
              <w:jc w:val="center"/>
              <w:rPr>
                <w:sz w:val="30"/>
                <w:szCs w:val="30"/>
                <w:lang w:eastAsia="en-US"/>
              </w:rPr>
            </w:pPr>
            <w:r w:rsidRPr="007720AB">
              <w:rPr>
                <w:sz w:val="30"/>
                <w:szCs w:val="30"/>
                <w:lang w:eastAsia="en-US"/>
              </w:rPr>
              <w:t>Приложение 1</w:t>
            </w:r>
          </w:p>
          <w:p w:rsidR="00B751E7" w:rsidRDefault="00B751E7" w:rsidP="00B751E7">
            <w:pPr>
              <w:spacing w:line="320" w:lineRule="exact"/>
              <w:jc w:val="center"/>
              <w:rPr>
                <w:sz w:val="30"/>
                <w:szCs w:val="30"/>
                <w:lang w:eastAsia="en-US"/>
              </w:rPr>
            </w:pPr>
            <w:r w:rsidRPr="007720AB">
              <w:rPr>
                <w:sz w:val="30"/>
                <w:szCs w:val="30"/>
                <w:lang w:eastAsia="en-US"/>
              </w:rPr>
              <w:t>5.4. Работы, связанные с наклонами корпуса (более 30 от вертикали)</w:t>
            </w:r>
          </w:p>
          <w:p w:rsidR="00B751E7" w:rsidRDefault="00B751E7" w:rsidP="00B751E7">
            <w:pPr>
              <w:spacing w:line="320" w:lineRule="exact"/>
              <w:jc w:val="center"/>
              <w:rPr>
                <w:sz w:val="30"/>
                <w:szCs w:val="30"/>
                <w:lang w:eastAsia="en-US"/>
              </w:rPr>
            </w:pPr>
          </w:p>
          <w:p w:rsidR="00B751E7" w:rsidRPr="00B751E7" w:rsidRDefault="00B751E7" w:rsidP="00B751E7">
            <w:pPr>
              <w:snapToGrid w:val="0"/>
              <w:jc w:val="both"/>
              <w:rPr>
                <w:sz w:val="30"/>
                <w:szCs w:val="24"/>
                <w:lang w:val="ru-RU"/>
              </w:rPr>
            </w:pPr>
            <w:r w:rsidRPr="007720AB">
              <w:rPr>
                <w:sz w:val="30"/>
                <w:szCs w:val="30"/>
                <w:lang w:eastAsia="en-US"/>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2269" w:type="dxa"/>
            <w:tcBorders>
              <w:top w:val="single" w:sz="4" w:space="0" w:color="000000"/>
              <w:left w:val="single" w:sz="4" w:space="0" w:color="000000"/>
              <w:bottom w:val="single" w:sz="4" w:space="0" w:color="000000"/>
              <w:right w:val="single" w:sz="4" w:space="0" w:color="000000"/>
            </w:tcBorders>
          </w:tcPr>
          <w:p w:rsidR="00B557F6" w:rsidRPr="00787248" w:rsidRDefault="00B557F6" w:rsidP="00805521">
            <w:pPr>
              <w:snapToGrid w:val="0"/>
              <w:rPr>
                <w:sz w:val="30"/>
                <w:szCs w:val="24"/>
              </w:rPr>
            </w:pPr>
          </w:p>
          <w:p w:rsidR="00B557F6" w:rsidRPr="00787248" w:rsidRDefault="00B557F6" w:rsidP="00805521">
            <w:pPr>
              <w:snapToGrid w:val="0"/>
              <w:rPr>
                <w:sz w:val="30"/>
                <w:szCs w:val="24"/>
              </w:rPr>
            </w:pPr>
            <w:r w:rsidRPr="00787248">
              <w:rPr>
                <w:sz w:val="30"/>
                <w:szCs w:val="24"/>
              </w:rPr>
              <w:t>1 раз в год</w:t>
            </w:r>
          </w:p>
        </w:tc>
      </w:tr>
      <w:tr w:rsidR="00B557F6" w:rsidRPr="00787248" w:rsidTr="00B557F6">
        <w:tc>
          <w:tcPr>
            <w:tcW w:w="709" w:type="dxa"/>
            <w:tcBorders>
              <w:top w:val="single" w:sz="4" w:space="0" w:color="000000"/>
              <w:left w:val="single" w:sz="4" w:space="0" w:color="000000"/>
              <w:bottom w:val="single" w:sz="4" w:space="0" w:color="000000"/>
              <w:right w:val="single" w:sz="4" w:space="0" w:color="000000"/>
            </w:tcBorders>
            <w:hideMark/>
          </w:tcPr>
          <w:p w:rsidR="00B557F6" w:rsidRPr="00B557F6" w:rsidRDefault="00133649" w:rsidP="00805521">
            <w:pPr>
              <w:snapToGrid w:val="0"/>
              <w:rPr>
                <w:sz w:val="30"/>
                <w:szCs w:val="24"/>
                <w:lang w:val="ru-RU"/>
              </w:rPr>
            </w:pPr>
            <w:r>
              <w:rPr>
                <w:sz w:val="30"/>
                <w:szCs w:val="24"/>
                <w:lang w:val="ru-RU"/>
              </w:rPr>
              <w:t>9</w:t>
            </w:r>
          </w:p>
        </w:tc>
        <w:tc>
          <w:tcPr>
            <w:tcW w:w="2695" w:type="dxa"/>
            <w:tcBorders>
              <w:top w:val="single" w:sz="4" w:space="0" w:color="000000"/>
              <w:left w:val="single" w:sz="4" w:space="0" w:color="000000"/>
              <w:bottom w:val="single" w:sz="4" w:space="0" w:color="000000"/>
              <w:right w:val="single" w:sz="4" w:space="0" w:color="000000"/>
            </w:tcBorders>
            <w:hideMark/>
          </w:tcPr>
          <w:p w:rsidR="00B557F6" w:rsidRPr="00787248" w:rsidRDefault="00B557F6" w:rsidP="00805521">
            <w:pPr>
              <w:snapToGrid w:val="0"/>
              <w:rPr>
                <w:sz w:val="30"/>
                <w:szCs w:val="24"/>
              </w:rPr>
            </w:pPr>
            <w:r w:rsidRPr="00787248">
              <w:rPr>
                <w:sz w:val="30"/>
                <w:szCs w:val="24"/>
              </w:rPr>
              <w:t xml:space="preserve">Сторож </w:t>
            </w:r>
          </w:p>
          <w:p w:rsidR="00B557F6" w:rsidRPr="00B557F6" w:rsidRDefault="00B557F6" w:rsidP="00805521">
            <w:pPr>
              <w:snapToGrid w:val="0"/>
              <w:rPr>
                <w:sz w:val="30"/>
                <w:szCs w:val="24"/>
                <w:lang w:val="ru-RU"/>
              </w:rPr>
            </w:pPr>
          </w:p>
        </w:tc>
        <w:tc>
          <w:tcPr>
            <w:tcW w:w="4678" w:type="dxa"/>
            <w:tcBorders>
              <w:top w:val="single" w:sz="4" w:space="0" w:color="000000"/>
              <w:left w:val="single" w:sz="4" w:space="0" w:color="000000"/>
              <w:bottom w:val="single" w:sz="4" w:space="0" w:color="000000"/>
              <w:right w:val="single" w:sz="4" w:space="0" w:color="000000"/>
            </w:tcBorders>
            <w:hideMark/>
          </w:tcPr>
          <w:p w:rsidR="00B557F6" w:rsidRPr="00787248" w:rsidRDefault="00B557F6" w:rsidP="00805521">
            <w:pPr>
              <w:snapToGrid w:val="0"/>
              <w:jc w:val="center"/>
              <w:rPr>
                <w:sz w:val="30"/>
                <w:szCs w:val="24"/>
              </w:rPr>
            </w:pPr>
            <w:r w:rsidRPr="00787248">
              <w:rPr>
                <w:sz w:val="30"/>
                <w:szCs w:val="24"/>
              </w:rPr>
              <w:t>Приложение 3</w:t>
            </w:r>
          </w:p>
          <w:p w:rsidR="00B557F6" w:rsidRPr="00787248" w:rsidRDefault="00B557F6"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9" w:type="dxa"/>
            <w:tcBorders>
              <w:top w:val="single" w:sz="4" w:space="0" w:color="000000"/>
              <w:left w:val="single" w:sz="4" w:space="0" w:color="000000"/>
              <w:bottom w:val="single" w:sz="4" w:space="0" w:color="000000"/>
              <w:right w:val="single" w:sz="4" w:space="0" w:color="000000"/>
            </w:tcBorders>
          </w:tcPr>
          <w:p w:rsidR="00B557F6" w:rsidRPr="00787248" w:rsidRDefault="00B557F6" w:rsidP="00805521">
            <w:pPr>
              <w:snapToGrid w:val="0"/>
              <w:rPr>
                <w:sz w:val="30"/>
                <w:szCs w:val="24"/>
              </w:rPr>
            </w:pPr>
          </w:p>
          <w:p w:rsidR="00B557F6" w:rsidRPr="00787248" w:rsidRDefault="00B557F6" w:rsidP="00805521">
            <w:pPr>
              <w:snapToGrid w:val="0"/>
              <w:rPr>
                <w:sz w:val="30"/>
                <w:szCs w:val="24"/>
              </w:rPr>
            </w:pPr>
            <w:r w:rsidRPr="00787248">
              <w:rPr>
                <w:sz w:val="30"/>
                <w:szCs w:val="24"/>
              </w:rPr>
              <w:t>1 раз в два года</w:t>
            </w:r>
          </w:p>
        </w:tc>
      </w:tr>
    </w:tbl>
    <w:p w:rsidR="00342383" w:rsidRDefault="00342383" w:rsidP="00342383">
      <w:pPr>
        <w:jc w:val="both"/>
        <w:rPr>
          <w:sz w:val="30"/>
          <w:szCs w:val="24"/>
          <w:lang w:val="ru-RU"/>
        </w:rPr>
      </w:pPr>
    </w:p>
    <w:p w:rsidR="001E59FE" w:rsidRDefault="00342383" w:rsidP="00342383">
      <w:pPr>
        <w:jc w:val="both"/>
        <w:rPr>
          <w:sz w:val="30"/>
          <w:szCs w:val="24"/>
          <w:lang w:val="ru-RU"/>
        </w:rPr>
      </w:pPr>
      <w:r w:rsidRPr="00787248">
        <w:rPr>
          <w:sz w:val="30"/>
          <w:szCs w:val="24"/>
        </w:rPr>
        <w:t xml:space="preserve">Основание: </w:t>
      </w:r>
    </w:p>
    <w:p w:rsidR="00342383" w:rsidRPr="00787248" w:rsidRDefault="001E59FE" w:rsidP="00342383">
      <w:pPr>
        <w:jc w:val="both"/>
        <w:rPr>
          <w:sz w:val="30"/>
          <w:szCs w:val="30"/>
          <w:lang w:val="ru-RU"/>
        </w:rPr>
      </w:pPr>
      <w:r>
        <w:rPr>
          <w:sz w:val="30"/>
          <w:szCs w:val="24"/>
          <w:lang w:val="ru-RU"/>
        </w:rPr>
        <w:tab/>
      </w:r>
      <w:r w:rsidR="00342383" w:rsidRPr="00787248">
        <w:rPr>
          <w:sz w:val="30"/>
          <w:szCs w:val="24"/>
          <w:lang w:val="ru-RU"/>
        </w:rPr>
        <w:t>1.</w:t>
      </w:r>
      <w:r w:rsidR="00342383" w:rsidRPr="00787248">
        <w:rPr>
          <w:sz w:val="30"/>
          <w:szCs w:val="30"/>
        </w:rPr>
        <w:t xml:space="preserve"> Статья 228 Трудового кодекса Республики Беларусь.</w:t>
      </w:r>
    </w:p>
    <w:p w:rsidR="00342383" w:rsidRPr="00787248" w:rsidRDefault="001E59FE" w:rsidP="00342383">
      <w:pPr>
        <w:ind w:left="360"/>
        <w:jc w:val="both"/>
        <w:rPr>
          <w:sz w:val="28"/>
          <w:szCs w:val="28"/>
          <w:lang w:val="ru-RU"/>
        </w:rPr>
      </w:pPr>
      <w:r>
        <w:rPr>
          <w:sz w:val="30"/>
          <w:szCs w:val="30"/>
          <w:lang w:val="ru-RU"/>
        </w:rPr>
        <w:tab/>
      </w:r>
      <w:r w:rsidR="00342383" w:rsidRPr="00787248">
        <w:rPr>
          <w:sz w:val="30"/>
          <w:szCs w:val="30"/>
          <w:lang w:val="ru-RU"/>
        </w:rPr>
        <w:t>2.</w:t>
      </w:r>
      <w:r w:rsidR="00342383" w:rsidRPr="00787248">
        <w:rPr>
          <w:sz w:val="30"/>
          <w:szCs w:val="30"/>
        </w:rPr>
        <w:t>Статья 2</w:t>
      </w:r>
      <w:r w:rsidR="00342383" w:rsidRPr="00787248">
        <w:rPr>
          <w:sz w:val="30"/>
          <w:szCs w:val="30"/>
          <w:lang w:val="ru-RU"/>
        </w:rPr>
        <w:t>7</w:t>
      </w:r>
      <w:r w:rsidR="00342383" w:rsidRPr="00787248">
        <w:rPr>
          <w:sz w:val="30"/>
          <w:szCs w:val="30"/>
        </w:rPr>
        <w:t xml:space="preserve"> Закона Республики Беларусь «Об охране труда»</w:t>
      </w:r>
      <w:r w:rsidR="00342383" w:rsidRPr="00787248">
        <w:rPr>
          <w:sz w:val="28"/>
          <w:szCs w:val="28"/>
          <w:lang w:val="ru-RU"/>
        </w:rPr>
        <w:t>от 23.06.2008 № 356-З (в редакции Закона Республики Беларусь от 18.12.2019 № 274-З).</w:t>
      </w:r>
    </w:p>
    <w:p w:rsidR="00342383" w:rsidRPr="00787248" w:rsidRDefault="001E59FE" w:rsidP="00342383">
      <w:pPr>
        <w:ind w:left="360"/>
        <w:jc w:val="both"/>
        <w:rPr>
          <w:sz w:val="30"/>
          <w:szCs w:val="24"/>
          <w:lang w:val="ru-RU"/>
        </w:rPr>
      </w:pPr>
      <w:r>
        <w:rPr>
          <w:sz w:val="30"/>
          <w:szCs w:val="30"/>
          <w:lang w:val="ru-RU"/>
        </w:rPr>
        <w:tab/>
      </w:r>
      <w:r w:rsidR="00342383" w:rsidRPr="00446FC1">
        <w:rPr>
          <w:sz w:val="30"/>
          <w:szCs w:val="30"/>
          <w:lang w:val="ru-RU"/>
        </w:rPr>
        <w:t>3</w:t>
      </w:r>
      <w:r w:rsidR="00342383" w:rsidRPr="00787248">
        <w:rPr>
          <w:sz w:val="28"/>
          <w:szCs w:val="28"/>
          <w:lang w:val="ru-RU"/>
        </w:rPr>
        <w:t>.</w:t>
      </w:r>
      <w:r w:rsidR="00342383"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446FC1" w:rsidRDefault="001E59FE" w:rsidP="00446FC1">
      <w:pPr>
        <w:ind w:left="360"/>
        <w:jc w:val="both"/>
        <w:rPr>
          <w:sz w:val="30"/>
          <w:szCs w:val="30"/>
          <w:lang w:val="ru-RU"/>
        </w:rPr>
      </w:pPr>
      <w:r>
        <w:rPr>
          <w:sz w:val="30"/>
          <w:szCs w:val="24"/>
          <w:lang w:val="ru-RU"/>
        </w:rPr>
        <w:tab/>
      </w:r>
      <w:r w:rsidR="00342383" w:rsidRPr="00787248">
        <w:rPr>
          <w:sz w:val="30"/>
          <w:szCs w:val="24"/>
          <w:lang w:val="ru-RU"/>
        </w:rPr>
        <w:t>4.</w:t>
      </w:r>
      <w:r w:rsidR="00342383" w:rsidRPr="00787248">
        <w:rPr>
          <w:sz w:val="30"/>
          <w:szCs w:val="30"/>
        </w:rPr>
        <w:t xml:space="preserve">Перечень платных медицинских услуг, оказываемых гражданам Республики Беларусь государственными учреждениями здравоохранения </w:t>
      </w:r>
      <w:r w:rsidR="00342383" w:rsidRPr="00787248">
        <w:rPr>
          <w:sz w:val="30"/>
          <w:szCs w:val="30"/>
          <w:lang w:val="ru-RU"/>
        </w:rPr>
        <w:t>(</w:t>
      </w:r>
      <w:r w:rsidR="00342383" w:rsidRPr="00787248">
        <w:rPr>
          <w:sz w:val="30"/>
          <w:szCs w:val="30"/>
        </w:rPr>
        <w:t>п.12 постановлени</w:t>
      </w:r>
      <w:r w:rsidR="00342383" w:rsidRPr="00787248">
        <w:rPr>
          <w:sz w:val="30"/>
          <w:szCs w:val="30"/>
          <w:lang w:val="ru-RU"/>
        </w:rPr>
        <w:t>я</w:t>
      </w:r>
      <w:r w:rsidR="00342383" w:rsidRPr="00787248">
        <w:rPr>
          <w:sz w:val="30"/>
          <w:szCs w:val="30"/>
        </w:rPr>
        <w:t xml:space="preserve"> Совета Министров Республики Беларусь </w:t>
      </w:r>
      <w:r w:rsidR="00342383" w:rsidRPr="00787248">
        <w:rPr>
          <w:sz w:val="30"/>
          <w:szCs w:val="30"/>
          <w:lang w:val="ru-RU"/>
        </w:rPr>
        <w:t xml:space="preserve">от </w:t>
      </w:r>
      <w:r w:rsidR="00342383" w:rsidRPr="00787248">
        <w:rPr>
          <w:sz w:val="30"/>
          <w:szCs w:val="30"/>
        </w:rPr>
        <w:t>10.02.2009 № 182</w:t>
      </w:r>
      <w:r w:rsidR="00342383" w:rsidRPr="00787248">
        <w:rPr>
          <w:sz w:val="30"/>
          <w:szCs w:val="30"/>
          <w:lang w:val="ru-RU"/>
        </w:rPr>
        <w:t xml:space="preserve"> (в редакции постановления Совета Министров Республики Беларусь № 809от 10.10.2016)).</w:t>
      </w:r>
    </w:p>
    <w:p w:rsidR="00805521" w:rsidRPr="00446FC1" w:rsidRDefault="00805521" w:rsidP="00446FC1">
      <w:pPr>
        <w:ind w:left="360"/>
        <w:jc w:val="both"/>
        <w:rPr>
          <w:sz w:val="30"/>
          <w:szCs w:val="30"/>
          <w:lang w:val="ru-RU"/>
        </w:rPr>
      </w:pPr>
      <w:r w:rsidRPr="00787248">
        <w:rPr>
          <w:sz w:val="30"/>
          <w:szCs w:val="24"/>
        </w:rPr>
        <w:t>Примечание</w:t>
      </w:r>
      <w:r w:rsidR="00342383">
        <w:rPr>
          <w:sz w:val="30"/>
          <w:szCs w:val="24"/>
          <w:lang w:val="ru-RU"/>
        </w:rPr>
        <w:t xml:space="preserve">: </w:t>
      </w: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lastRenderedPageBreak/>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133649"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342383" w:rsidRDefault="00D37C6D" w:rsidP="00805521">
      <w:pPr>
        <w:ind w:firstLine="360"/>
        <w:jc w:val="both"/>
        <w:rPr>
          <w:sz w:val="30"/>
          <w:szCs w:val="24"/>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tblPr>
      <w:tblGrid>
        <w:gridCol w:w="4715"/>
        <w:gridCol w:w="4715"/>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9237E6">
      <w:pPr>
        <w:widowControl w:val="0"/>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1</w:t>
      </w:r>
      <w:r w:rsidR="009237E6">
        <w:rPr>
          <w:sz w:val="30"/>
          <w:szCs w:val="30"/>
          <w:lang w:val="ru-RU"/>
        </w:rPr>
        <w:t>0</w:t>
      </w:r>
    </w:p>
    <w:p w:rsidR="009237E6" w:rsidRPr="00787248" w:rsidRDefault="009237E6" w:rsidP="009237E6">
      <w:pPr>
        <w:spacing w:line="280" w:lineRule="exact"/>
        <w:ind w:left="4247" w:firstLine="709"/>
        <w:jc w:val="both"/>
        <w:rPr>
          <w:sz w:val="30"/>
          <w:szCs w:val="30"/>
          <w:lang w:val="ru-RU"/>
        </w:rPr>
      </w:pPr>
      <w:r w:rsidRPr="00307FBC">
        <w:rPr>
          <w:sz w:val="30"/>
          <w:szCs w:val="30"/>
          <w:lang w:val="ru-RU"/>
        </w:rPr>
        <w:t>к Коллективному договору</w:t>
      </w:r>
    </w:p>
    <w:p w:rsidR="00B8544E" w:rsidRPr="00787248" w:rsidRDefault="00B8544E" w:rsidP="007B5456">
      <w:pPr>
        <w:ind w:left="5672" w:firstLine="709"/>
        <w:jc w:val="both"/>
        <w:rPr>
          <w:sz w:val="30"/>
          <w:szCs w:val="30"/>
          <w:lang w:val="ru-RU"/>
        </w:rPr>
      </w:pPr>
    </w:p>
    <w:p w:rsidR="001C1D5C" w:rsidRDefault="001C1D5C" w:rsidP="001C1D5C">
      <w:pPr>
        <w:jc w:val="center"/>
        <w:rPr>
          <w:sz w:val="30"/>
          <w:szCs w:val="30"/>
          <w:lang w:val="ru-RU"/>
        </w:rPr>
      </w:pPr>
    </w:p>
    <w:p w:rsidR="00080240" w:rsidRPr="00080240" w:rsidRDefault="00080240" w:rsidP="001C1D5C">
      <w:pPr>
        <w:jc w:val="center"/>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10436" w:type="dxa"/>
        <w:tblInd w:w="-601" w:type="dxa"/>
        <w:tblLook w:val="01E0"/>
      </w:tblPr>
      <w:tblGrid>
        <w:gridCol w:w="907"/>
        <w:gridCol w:w="5614"/>
        <w:gridCol w:w="3915"/>
      </w:tblGrid>
      <w:tr w:rsidR="00B8544E" w:rsidRPr="00787248" w:rsidTr="00365878">
        <w:tc>
          <w:tcPr>
            <w:tcW w:w="907" w:type="dxa"/>
            <w:tcBorders>
              <w:top w:val="single" w:sz="4" w:space="0" w:color="auto"/>
              <w:left w:val="single" w:sz="4" w:space="0" w:color="auto"/>
              <w:bottom w:val="single" w:sz="4" w:space="0" w:color="auto"/>
              <w:right w:val="single" w:sz="4" w:space="0" w:color="auto"/>
            </w:tcBorders>
            <w:vAlign w:val="center"/>
          </w:tcPr>
          <w:p w:rsidR="009344E7" w:rsidRDefault="00B8544E" w:rsidP="00080240">
            <w:pPr>
              <w:widowControl w:val="0"/>
              <w:adjustRightInd w:val="0"/>
              <w:rPr>
                <w:sz w:val="30"/>
                <w:szCs w:val="30"/>
                <w:lang w:val="ru-RU"/>
              </w:rPr>
            </w:pPr>
            <w:r w:rsidRPr="00787248">
              <w:rPr>
                <w:sz w:val="30"/>
                <w:szCs w:val="30"/>
              </w:rPr>
              <w:t>№</w:t>
            </w:r>
          </w:p>
          <w:p w:rsidR="00B8544E" w:rsidRPr="00787248" w:rsidRDefault="00B8544E" w:rsidP="00080240">
            <w:pPr>
              <w:widowControl w:val="0"/>
              <w:adjustRightInd w:val="0"/>
              <w:rPr>
                <w:sz w:val="30"/>
                <w:szCs w:val="30"/>
                <w:lang w:val="ru-RU"/>
              </w:rPr>
            </w:pPr>
            <w:r w:rsidRPr="00787248">
              <w:rPr>
                <w:sz w:val="30"/>
                <w:szCs w:val="30"/>
              </w:rPr>
              <w:t>п/п</w:t>
            </w:r>
          </w:p>
        </w:tc>
        <w:tc>
          <w:tcPr>
            <w:tcW w:w="5614"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91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9344E7" w:rsidRPr="00787248" w:rsidTr="00C4773B">
        <w:tc>
          <w:tcPr>
            <w:tcW w:w="907" w:type="dxa"/>
            <w:tcBorders>
              <w:top w:val="single" w:sz="4" w:space="0" w:color="auto"/>
              <w:left w:val="single" w:sz="4" w:space="0" w:color="auto"/>
              <w:bottom w:val="single" w:sz="4" w:space="0" w:color="auto"/>
              <w:right w:val="single" w:sz="4" w:space="0" w:color="auto"/>
            </w:tcBorders>
            <w:vAlign w:val="center"/>
          </w:tcPr>
          <w:p w:rsidR="009344E7" w:rsidRPr="009344E7" w:rsidRDefault="009344E7" w:rsidP="009344E7">
            <w:pPr>
              <w:widowControl w:val="0"/>
              <w:adjustRightInd w:val="0"/>
              <w:jc w:val="center"/>
              <w:rPr>
                <w:sz w:val="30"/>
                <w:szCs w:val="30"/>
                <w:lang w:val="ru-RU"/>
              </w:rPr>
            </w:pPr>
            <w:r>
              <w:rPr>
                <w:sz w:val="30"/>
                <w:szCs w:val="30"/>
                <w:lang w:val="ru-RU"/>
              </w:rPr>
              <w:t>1.</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Pr="00787248" w:rsidRDefault="009344E7" w:rsidP="009344E7">
            <w:pPr>
              <w:widowControl w:val="0"/>
              <w:adjustRightInd w:val="0"/>
              <w:jc w:val="center"/>
              <w:rPr>
                <w:sz w:val="30"/>
                <w:szCs w:val="30"/>
              </w:rPr>
            </w:pPr>
            <w:r>
              <w:rPr>
                <w:sz w:val="30"/>
                <w:szCs w:val="30"/>
                <w:lang w:eastAsia="en-US"/>
              </w:rPr>
              <w:t xml:space="preserve">Уборщик территорий </w:t>
            </w:r>
          </w:p>
        </w:tc>
        <w:tc>
          <w:tcPr>
            <w:tcW w:w="3915" w:type="dxa"/>
            <w:vMerge w:val="restart"/>
            <w:tcBorders>
              <w:top w:val="single" w:sz="4" w:space="0" w:color="auto"/>
              <w:left w:val="single" w:sz="4" w:space="0" w:color="auto"/>
              <w:right w:val="single" w:sz="4" w:space="0" w:color="auto"/>
            </w:tcBorders>
            <w:vAlign w:val="center"/>
          </w:tcPr>
          <w:p w:rsidR="009344E7" w:rsidRDefault="009344E7" w:rsidP="00B8544E">
            <w:pPr>
              <w:widowControl w:val="0"/>
              <w:adjustRightInd w:val="0"/>
              <w:jc w:val="center"/>
              <w:rPr>
                <w:sz w:val="30"/>
                <w:szCs w:val="30"/>
                <w:lang w:val="ru-RU"/>
              </w:rPr>
            </w:pPr>
            <w:r w:rsidRPr="00787248">
              <w:rPr>
                <w:sz w:val="30"/>
                <w:szCs w:val="30"/>
              </w:rPr>
              <w:t>Мыло, 400 гр.</w:t>
            </w:r>
          </w:p>
          <w:p w:rsidR="009344E7" w:rsidRPr="00787248" w:rsidRDefault="009344E7" w:rsidP="00B8544E">
            <w:pPr>
              <w:widowControl w:val="0"/>
              <w:adjustRightInd w:val="0"/>
              <w:jc w:val="center"/>
              <w:rPr>
                <w:sz w:val="30"/>
                <w:szCs w:val="30"/>
              </w:rPr>
            </w:pPr>
            <w:r>
              <w:rPr>
                <w:sz w:val="30"/>
                <w:szCs w:val="30"/>
                <w:lang w:eastAsia="en-US"/>
              </w:rPr>
              <w:t>дерматологические средства (мази, кремы, гели и т.п.).не менее 5 г для разового нанесения на кожные покровы</w:t>
            </w:r>
          </w:p>
        </w:tc>
      </w:tr>
      <w:tr w:rsidR="009344E7" w:rsidRPr="00787248" w:rsidTr="00C4773B">
        <w:tc>
          <w:tcPr>
            <w:tcW w:w="907" w:type="dxa"/>
            <w:tcBorders>
              <w:top w:val="single" w:sz="4" w:space="0" w:color="auto"/>
              <w:left w:val="single" w:sz="4" w:space="0" w:color="auto"/>
              <w:bottom w:val="single" w:sz="4" w:space="0" w:color="auto"/>
              <w:right w:val="single" w:sz="4" w:space="0" w:color="auto"/>
            </w:tcBorders>
            <w:vAlign w:val="center"/>
          </w:tcPr>
          <w:p w:rsidR="009344E7" w:rsidRPr="009344E7" w:rsidRDefault="009344E7" w:rsidP="009344E7">
            <w:pPr>
              <w:widowControl w:val="0"/>
              <w:adjustRightInd w:val="0"/>
              <w:jc w:val="center"/>
              <w:rPr>
                <w:sz w:val="30"/>
                <w:szCs w:val="30"/>
                <w:lang w:val="ru-RU"/>
              </w:rPr>
            </w:pPr>
            <w:r>
              <w:rPr>
                <w:sz w:val="30"/>
                <w:szCs w:val="30"/>
                <w:lang w:val="ru-RU"/>
              </w:rPr>
              <w:t>2.</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Default="009344E7" w:rsidP="009344E7">
            <w:pPr>
              <w:widowControl w:val="0"/>
              <w:adjustRightInd w:val="0"/>
              <w:jc w:val="center"/>
              <w:rPr>
                <w:sz w:val="30"/>
                <w:szCs w:val="30"/>
                <w:lang w:eastAsia="en-US"/>
              </w:rPr>
            </w:pPr>
            <w:r>
              <w:rPr>
                <w:sz w:val="30"/>
                <w:szCs w:val="30"/>
                <w:lang w:eastAsia="en-US"/>
              </w:rPr>
              <w:t>Уборщик помещений</w:t>
            </w:r>
          </w:p>
        </w:tc>
        <w:tc>
          <w:tcPr>
            <w:tcW w:w="3915" w:type="dxa"/>
            <w:vMerge/>
            <w:tcBorders>
              <w:left w:val="single" w:sz="4" w:space="0" w:color="auto"/>
              <w:right w:val="single" w:sz="4" w:space="0" w:color="auto"/>
            </w:tcBorders>
            <w:vAlign w:val="center"/>
          </w:tcPr>
          <w:p w:rsidR="009344E7" w:rsidRPr="00787248" w:rsidRDefault="009344E7" w:rsidP="00B8544E">
            <w:pPr>
              <w:widowControl w:val="0"/>
              <w:adjustRightInd w:val="0"/>
              <w:jc w:val="center"/>
              <w:rPr>
                <w:sz w:val="30"/>
                <w:szCs w:val="30"/>
              </w:rPr>
            </w:pPr>
          </w:p>
        </w:tc>
      </w:tr>
      <w:tr w:rsidR="009344E7" w:rsidRPr="00787248" w:rsidTr="00C4773B">
        <w:tc>
          <w:tcPr>
            <w:tcW w:w="907" w:type="dxa"/>
            <w:tcBorders>
              <w:top w:val="single" w:sz="4" w:space="0" w:color="auto"/>
              <w:left w:val="single" w:sz="4" w:space="0" w:color="auto"/>
              <w:bottom w:val="single" w:sz="4" w:space="0" w:color="auto"/>
              <w:right w:val="single" w:sz="4" w:space="0" w:color="auto"/>
            </w:tcBorders>
            <w:vAlign w:val="center"/>
          </w:tcPr>
          <w:p w:rsidR="009344E7" w:rsidRPr="009344E7" w:rsidRDefault="009344E7" w:rsidP="009344E7">
            <w:pPr>
              <w:widowControl w:val="0"/>
              <w:adjustRightInd w:val="0"/>
              <w:jc w:val="center"/>
              <w:rPr>
                <w:sz w:val="30"/>
                <w:szCs w:val="30"/>
                <w:lang w:val="ru-RU"/>
              </w:rPr>
            </w:pPr>
            <w:r>
              <w:rPr>
                <w:sz w:val="30"/>
                <w:szCs w:val="30"/>
                <w:lang w:val="ru-RU"/>
              </w:rPr>
              <w:t>3.</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Pr="00080240" w:rsidRDefault="009344E7" w:rsidP="00C4773B">
            <w:pPr>
              <w:widowControl w:val="0"/>
              <w:adjustRightInd w:val="0"/>
              <w:jc w:val="center"/>
              <w:rPr>
                <w:sz w:val="30"/>
                <w:szCs w:val="30"/>
                <w:lang w:val="ru-RU"/>
              </w:rPr>
            </w:pPr>
            <w:r>
              <w:rPr>
                <w:sz w:val="30"/>
                <w:szCs w:val="30"/>
                <w:lang w:eastAsia="en-US"/>
              </w:rPr>
              <w:t>Рабочий по комплексному обслуживанию и ремонту зданий и сооружений</w:t>
            </w:r>
          </w:p>
        </w:tc>
        <w:tc>
          <w:tcPr>
            <w:tcW w:w="3915" w:type="dxa"/>
            <w:vMerge/>
            <w:tcBorders>
              <w:left w:val="single" w:sz="4" w:space="0" w:color="auto"/>
              <w:right w:val="single" w:sz="4" w:space="0" w:color="auto"/>
            </w:tcBorders>
            <w:vAlign w:val="center"/>
          </w:tcPr>
          <w:p w:rsidR="009344E7" w:rsidRPr="00787248" w:rsidRDefault="009344E7" w:rsidP="00B8544E">
            <w:pPr>
              <w:widowControl w:val="0"/>
              <w:adjustRightInd w:val="0"/>
              <w:jc w:val="center"/>
              <w:rPr>
                <w:sz w:val="30"/>
                <w:szCs w:val="30"/>
              </w:rPr>
            </w:pPr>
          </w:p>
        </w:tc>
      </w:tr>
      <w:tr w:rsidR="009344E7" w:rsidRPr="00787248" w:rsidTr="00C4773B">
        <w:trPr>
          <w:trHeight w:val="282"/>
        </w:trPr>
        <w:tc>
          <w:tcPr>
            <w:tcW w:w="907" w:type="dxa"/>
            <w:tcBorders>
              <w:top w:val="single" w:sz="4" w:space="0" w:color="auto"/>
              <w:left w:val="single" w:sz="4" w:space="0" w:color="auto"/>
              <w:bottom w:val="single" w:sz="4" w:space="0" w:color="auto"/>
              <w:right w:val="single" w:sz="4" w:space="0" w:color="auto"/>
            </w:tcBorders>
            <w:vAlign w:val="center"/>
          </w:tcPr>
          <w:p w:rsidR="009344E7" w:rsidRPr="00787248" w:rsidRDefault="009344E7" w:rsidP="00875A52">
            <w:pPr>
              <w:widowControl w:val="0"/>
              <w:adjustRightInd w:val="0"/>
              <w:jc w:val="center"/>
              <w:rPr>
                <w:sz w:val="30"/>
                <w:szCs w:val="30"/>
                <w:lang w:val="ru-RU"/>
              </w:rPr>
            </w:pPr>
            <w:r>
              <w:rPr>
                <w:sz w:val="30"/>
                <w:szCs w:val="30"/>
                <w:lang w:val="ru-RU"/>
              </w:rPr>
              <w:t>4.</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Pr="00787248" w:rsidRDefault="009344E7" w:rsidP="00080240">
            <w:pPr>
              <w:jc w:val="center"/>
              <w:rPr>
                <w:sz w:val="30"/>
                <w:szCs w:val="30"/>
                <w:lang w:val="ru-RU"/>
              </w:rPr>
            </w:pPr>
            <w:r>
              <w:rPr>
                <w:sz w:val="30"/>
                <w:szCs w:val="30"/>
              </w:rPr>
              <w:t>Кладовщик</w:t>
            </w:r>
          </w:p>
        </w:tc>
        <w:tc>
          <w:tcPr>
            <w:tcW w:w="3915" w:type="dxa"/>
            <w:vMerge w:val="restart"/>
            <w:tcBorders>
              <w:top w:val="single" w:sz="4" w:space="0" w:color="auto"/>
              <w:left w:val="single" w:sz="4" w:space="0" w:color="auto"/>
              <w:right w:val="single" w:sz="4" w:space="0" w:color="auto"/>
            </w:tcBorders>
            <w:vAlign w:val="center"/>
          </w:tcPr>
          <w:p w:rsidR="009344E7" w:rsidRPr="00787248" w:rsidRDefault="009344E7" w:rsidP="00875A52">
            <w:pPr>
              <w:widowControl w:val="0"/>
              <w:adjustRightInd w:val="0"/>
              <w:jc w:val="center"/>
              <w:rPr>
                <w:sz w:val="30"/>
                <w:szCs w:val="30"/>
                <w:lang w:val="ru-RU"/>
              </w:rPr>
            </w:pPr>
            <w:r w:rsidRPr="00787248">
              <w:rPr>
                <w:sz w:val="30"/>
                <w:szCs w:val="30"/>
              </w:rPr>
              <w:t>Мыло, 400 гр.</w:t>
            </w:r>
          </w:p>
        </w:tc>
      </w:tr>
      <w:tr w:rsidR="009344E7" w:rsidRPr="00787248" w:rsidTr="00C4773B">
        <w:trPr>
          <w:trHeight w:val="396"/>
        </w:trPr>
        <w:tc>
          <w:tcPr>
            <w:tcW w:w="907" w:type="dxa"/>
            <w:tcBorders>
              <w:top w:val="single" w:sz="4" w:space="0" w:color="auto"/>
              <w:left w:val="single" w:sz="4" w:space="0" w:color="auto"/>
              <w:bottom w:val="single" w:sz="4" w:space="0" w:color="auto"/>
              <w:right w:val="single" w:sz="4" w:space="0" w:color="auto"/>
            </w:tcBorders>
            <w:vAlign w:val="center"/>
          </w:tcPr>
          <w:p w:rsidR="009344E7" w:rsidRDefault="009344E7" w:rsidP="00875A52">
            <w:pPr>
              <w:widowControl w:val="0"/>
              <w:adjustRightInd w:val="0"/>
              <w:jc w:val="center"/>
              <w:rPr>
                <w:sz w:val="30"/>
                <w:szCs w:val="30"/>
                <w:lang w:val="ru-RU"/>
              </w:rPr>
            </w:pPr>
            <w:r>
              <w:rPr>
                <w:sz w:val="30"/>
                <w:szCs w:val="30"/>
                <w:lang w:val="ru-RU"/>
              </w:rPr>
              <w:t>5.</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Default="009344E7" w:rsidP="00080240">
            <w:pPr>
              <w:widowControl w:val="0"/>
              <w:adjustRightInd w:val="0"/>
              <w:jc w:val="center"/>
              <w:rPr>
                <w:sz w:val="30"/>
                <w:szCs w:val="30"/>
              </w:rPr>
            </w:pPr>
            <w:r>
              <w:rPr>
                <w:sz w:val="30"/>
                <w:szCs w:val="30"/>
              </w:rPr>
              <w:t>Кастелянша</w:t>
            </w:r>
          </w:p>
        </w:tc>
        <w:tc>
          <w:tcPr>
            <w:tcW w:w="3915" w:type="dxa"/>
            <w:vMerge/>
            <w:tcBorders>
              <w:left w:val="single" w:sz="4" w:space="0" w:color="auto"/>
              <w:bottom w:val="single" w:sz="4" w:space="0" w:color="auto"/>
              <w:right w:val="single" w:sz="4" w:space="0" w:color="auto"/>
            </w:tcBorders>
            <w:vAlign w:val="center"/>
          </w:tcPr>
          <w:p w:rsidR="009344E7" w:rsidRPr="00787248" w:rsidRDefault="009344E7" w:rsidP="00875A52">
            <w:pPr>
              <w:widowControl w:val="0"/>
              <w:adjustRightInd w:val="0"/>
              <w:jc w:val="center"/>
              <w:rPr>
                <w:sz w:val="30"/>
                <w:szCs w:val="30"/>
              </w:rPr>
            </w:pPr>
          </w:p>
        </w:tc>
      </w:tr>
      <w:tr w:rsidR="009344E7" w:rsidRPr="00787248" w:rsidTr="00365878">
        <w:trPr>
          <w:trHeight w:val="1084"/>
        </w:trPr>
        <w:tc>
          <w:tcPr>
            <w:tcW w:w="907" w:type="dxa"/>
            <w:tcBorders>
              <w:top w:val="single" w:sz="4" w:space="0" w:color="auto"/>
              <w:left w:val="single" w:sz="4" w:space="0" w:color="auto"/>
              <w:bottom w:val="single" w:sz="4" w:space="0" w:color="auto"/>
              <w:right w:val="single" w:sz="4" w:space="0" w:color="auto"/>
            </w:tcBorders>
            <w:vAlign w:val="center"/>
          </w:tcPr>
          <w:p w:rsidR="009344E7" w:rsidRDefault="009344E7" w:rsidP="00875A52">
            <w:pPr>
              <w:widowControl w:val="0"/>
              <w:adjustRightInd w:val="0"/>
              <w:jc w:val="center"/>
              <w:rPr>
                <w:sz w:val="30"/>
                <w:szCs w:val="30"/>
                <w:lang w:val="ru-RU"/>
              </w:rPr>
            </w:pPr>
            <w:r>
              <w:rPr>
                <w:sz w:val="30"/>
                <w:szCs w:val="30"/>
                <w:lang w:val="ru-RU"/>
              </w:rPr>
              <w:t>6.</w:t>
            </w:r>
          </w:p>
        </w:tc>
        <w:tc>
          <w:tcPr>
            <w:tcW w:w="5614" w:type="dxa"/>
            <w:tcBorders>
              <w:top w:val="single" w:sz="4" w:space="0" w:color="auto"/>
              <w:left w:val="single" w:sz="4" w:space="0" w:color="auto"/>
              <w:bottom w:val="single" w:sz="4" w:space="0" w:color="auto"/>
              <w:right w:val="single" w:sz="4" w:space="0" w:color="auto"/>
            </w:tcBorders>
            <w:vAlign w:val="center"/>
          </w:tcPr>
          <w:p w:rsidR="009344E7" w:rsidRPr="009237E6" w:rsidRDefault="009344E7" w:rsidP="0029646F">
            <w:pPr>
              <w:widowControl w:val="0"/>
              <w:adjustRightInd w:val="0"/>
              <w:jc w:val="center"/>
              <w:rPr>
                <w:sz w:val="30"/>
                <w:szCs w:val="30"/>
                <w:lang w:val="ru-RU"/>
              </w:rPr>
            </w:pPr>
            <w:r>
              <w:rPr>
                <w:sz w:val="30"/>
                <w:szCs w:val="30"/>
              </w:rPr>
              <w:t>Рабочий по стирке и ремонту спецодеж</w:t>
            </w:r>
          </w:p>
        </w:tc>
        <w:tc>
          <w:tcPr>
            <w:tcW w:w="3915" w:type="dxa"/>
            <w:tcBorders>
              <w:top w:val="single" w:sz="4" w:space="0" w:color="auto"/>
              <w:left w:val="single" w:sz="4" w:space="0" w:color="auto"/>
              <w:bottom w:val="single" w:sz="4" w:space="0" w:color="auto"/>
              <w:right w:val="single" w:sz="4" w:space="0" w:color="auto"/>
            </w:tcBorders>
            <w:vAlign w:val="center"/>
          </w:tcPr>
          <w:p w:rsidR="009344E7" w:rsidRPr="00787248" w:rsidRDefault="009344E7" w:rsidP="00875A52">
            <w:pPr>
              <w:widowControl w:val="0"/>
              <w:adjustRightInd w:val="0"/>
              <w:jc w:val="center"/>
              <w:rPr>
                <w:sz w:val="30"/>
                <w:szCs w:val="30"/>
              </w:rPr>
            </w:pPr>
            <w:r>
              <w:rPr>
                <w:sz w:val="30"/>
                <w:szCs w:val="30"/>
                <w:lang w:eastAsia="en-US"/>
              </w:rPr>
              <w:t>Дерматологические средства (мази, кремы, гели и т.п.).не менее 5 г для разового нанесения на кожные покровы</w:t>
            </w:r>
          </w:p>
        </w:tc>
      </w:tr>
    </w:tbl>
    <w:p w:rsidR="001C1D5C" w:rsidRDefault="001C1D5C" w:rsidP="001C1D5C">
      <w:pPr>
        <w:jc w:val="both"/>
        <w:rPr>
          <w:sz w:val="30"/>
          <w:szCs w:val="30"/>
          <w:lang w:val="ru-RU"/>
        </w:rPr>
      </w:pPr>
    </w:p>
    <w:p w:rsidR="00365878" w:rsidRPr="00540D8D" w:rsidRDefault="00365878" w:rsidP="00365878">
      <w:pPr>
        <w:jc w:val="both"/>
        <w:rPr>
          <w:sz w:val="30"/>
          <w:szCs w:val="30"/>
        </w:rPr>
      </w:pPr>
      <w:r w:rsidRPr="00540D8D">
        <w:rPr>
          <w:sz w:val="30"/>
          <w:szCs w:val="30"/>
        </w:rPr>
        <w:t>Основание:</w:t>
      </w:r>
    </w:p>
    <w:p w:rsidR="00365878" w:rsidRPr="00540D8D" w:rsidRDefault="00365878" w:rsidP="00365878">
      <w:pPr>
        <w:ind w:firstLine="720"/>
        <w:jc w:val="both"/>
        <w:rPr>
          <w:sz w:val="30"/>
          <w:szCs w:val="30"/>
        </w:rPr>
      </w:pPr>
      <w:r w:rsidRPr="00540D8D">
        <w:rPr>
          <w:sz w:val="30"/>
          <w:szCs w:val="30"/>
        </w:rPr>
        <w:t>1. Статья 28 Закона Республики Беларусь «Об охране труда» от 23.06.2008 № 356-З (в редакции Закона Республики Беларусь от 18.12.2019 № 274-З).</w:t>
      </w:r>
    </w:p>
    <w:p w:rsidR="00365878" w:rsidRPr="00540D8D" w:rsidRDefault="00365878" w:rsidP="00365878">
      <w:pPr>
        <w:ind w:firstLine="720"/>
        <w:jc w:val="both"/>
        <w:rPr>
          <w:sz w:val="30"/>
          <w:szCs w:val="30"/>
        </w:rPr>
      </w:pPr>
      <w:r w:rsidRPr="00540D8D">
        <w:rPr>
          <w:sz w:val="30"/>
          <w:szCs w:val="30"/>
        </w:rPr>
        <w:t>2. 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365878" w:rsidRDefault="00365878" w:rsidP="00365878">
      <w:pPr>
        <w:jc w:val="both"/>
        <w:rPr>
          <w:sz w:val="30"/>
          <w:szCs w:val="30"/>
        </w:rPr>
      </w:pPr>
      <w:r w:rsidRPr="00540D8D">
        <w:rPr>
          <w:sz w:val="30"/>
          <w:szCs w:val="30"/>
        </w:rPr>
        <w:t>ПРИМЕЧАНИЕ: Мыло или аналогичные по действию смывающие средства выдаются в количестве 400 гр. в месяц на одного работника.</w:t>
      </w:r>
      <w:r w:rsidRPr="00A750EA">
        <w:rPr>
          <w:sz w:val="30"/>
          <w:szCs w:val="30"/>
        </w:rPr>
        <w:t xml:space="preserve"> При наличии в организации санитарно-бытовых помещений, </w:t>
      </w:r>
      <w:r w:rsidRPr="00A750EA">
        <w:rPr>
          <w:sz w:val="30"/>
          <w:szCs w:val="30"/>
        </w:rPr>
        <w:lastRenderedPageBreak/>
        <w:t>обеспеченных смывающими средствами, их выдача непосредственно работникам не производится.</w:t>
      </w:r>
    </w:p>
    <w:p w:rsidR="00365878" w:rsidRPr="00C93C92" w:rsidRDefault="00365878" w:rsidP="00365878">
      <w:pPr>
        <w:jc w:val="both"/>
        <w:rPr>
          <w:sz w:val="30"/>
          <w:szCs w:val="30"/>
        </w:rPr>
      </w:pPr>
      <w:r>
        <w:rPr>
          <w:sz w:val="30"/>
          <w:szCs w:val="30"/>
        </w:rPr>
        <w:tab/>
        <w:t>Наниматель компенсирует работникам расходы на приобретение необходимых смывающих обеззараживающих средств по установленным нормам, если работники вынуждены приобретать их за свой счёт.</w:t>
      </w:r>
    </w:p>
    <w:p w:rsidR="00365878" w:rsidRPr="00C22F8C" w:rsidRDefault="00365878" w:rsidP="00365878">
      <w:pPr>
        <w:jc w:val="both"/>
        <w:rPr>
          <w:sz w:val="30"/>
          <w:szCs w:val="30"/>
        </w:rPr>
      </w:pPr>
    </w:p>
    <w:p w:rsidR="00080240" w:rsidRPr="00365878" w:rsidRDefault="00080240" w:rsidP="001C1D5C">
      <w:pPr>
        <w:jc w:val="both"/>
        <w:rPr>
          <w:sz w:val="30"/>
          <w:szCs w:val="30"/>
        </w:rPr>
      </w:pPr>
    </w:p>
    <w:p w:rsidR="00080240" w:rsidRPr="00080240" w:rsidRDefault="00080240" w:rsidP="001C1D5C">
      <w:pPr>
        <w:jc w:val="both"/>
        <w:rPr>
          <w:sz w:val="30"/>
          <w:szCs w:val="30"/>
        </w:rPr>
      </w:pPr>
    </w:p>
    <w:p w:rsidR="001C1D5C" w:rsidRDefault="001C1D5C"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9344E7" w:rsidRDefault="009344E7" w:rsidP="00D108CA">
      <w:pPr>
        <w:autoSpaceDE/>
        <w:autoSpaceDN/>
        <w:ind w:left="720"/>
        <w:jc w:val="both"/>
        <w:rPr>
          <w:sz w:val="30"/>
          <w:szCs w:val="30"/>
          <w:lang w:val="ru-RU"/>
        </w:rPr>
      </w:pPr>
    </w:p>
    <w:p w:rsidR="009344E7" w:rsidRDefault="009344E7" w:rsidP="00D108CA">
      <w:pPr>
        <w:autoSpaceDE/>
        <w:autoSpaceDN/>
        <w:ind w:left="720"/>
        <w:jc w:val="both"/>
        <w:rPr>
          <w:sz w:val="30"/>
          <w:szCs w:val="30"/>
          <w:lang w:val="ru-RU"/>
        </w:rPr>
      </w:pPr>
    </w:p>
    <w:p w:rsidR="009344E7" w:rsidRDefault="009344E7" w:rsidP="00D108CA">
      <w:pPr>
        <w:autoSpaceDE/>
        <w:autoSpaceDN/>
        <w:ind w:left="720"/>
        <w:jc w:val="both"/>
        <w:rPr>
          <w:sz w:val="30"/>
          <w:szCs w:val="30"/>
          <w:lang w:val="ru-RU"/>
        </w:rPr>
      </w:pPr>
    </w:p>
    <w:p w:rsidR="00365878" w:rsidRDefault="00365878" w:rsidP="00D108CA">
      <w:pPr>
        <w:autoSpaceDE/>
        <w:autoSpaceDN/>
        <w:ind w:left="720"/>
        <w:jc w:val="both"/>
        <w:rPr>
          <w:sz w:val="30"/>
          <w:szCs w:val="30"/>
          <w:lang w:val="ru-RU"/>
        </w:rPr>
      </w:pPr>
    </w:p>
    <w:p w:rsidR="004D4495" w:rsidRPr="00787248" w:rsidRDefault="007B5456" w:rsidP="001E7E4C">
      <w:pPr>
        <w:jc w:val="center"/>
        <w:rPr>
          <w:sz w:val="30"/>
          <w:szCs w:val="30"/>
          <w:lang w:val="ru-RU"/>
        </w:rPr>
      </w:pPr>
      <w:r w:rsidRPr="00787248">
        <w:rPr>
          <w:sz w:val="30"/>
          <w:szCs w:val="30"/>
        </w:rPr>
        <w:lastRenderedPageBreak/>
        <w:t>Приложение</w:t>
      </w:r>
      <w:r w:rsidR="00E2473F" w:rsidRPr="00787248">
        <w:rPr>
          <w:sz w:val="30"/>
          <w:szCs w:val="30"/>
          <w:lang w:val="ru-RU"/>
        </w:rPr>
        <w:t>1</w:t>
      </w:r>
      <w:r w:rsidR="001E7E4C">
        <w:rPr>
          <w:sz w:val="30"/>
          <w:szCs w:val="30"/>
          <w:lang w:val="ru-RU"/>
        </w:rPr>
        <w:t>1</w:t>
      </w:r>
    </w:p>
    <w:p w:rsidR="001E7E4C" w:rsidRPr="00787248" w:rsidRDefault="001E7E4C" w:rsidP="001E7E4C">
      <w:pPr>
        <w:spacing w:line="280" w:lineRule="exact"/>
        <w:ind w:left="4247" w:firstLine="709"/>
        <w:jc w:val="both"/>
        <w:rPr>
          <w:sz w:val="30"/>
          <w:szCs w:val="30"/>
          <w:lang w:val="ru-RU"/>
        </w:rPr>
      </w:pPr>
      <w:r w:rsidRPr="00307FBC">
        <w:rPr>
          <w:sz w:val="30"/>
          <w:szCs w:val="30"/>
          <w:lang w:val="ru-RU"/>
        </w:rPr>
        <w:t>к Коллективному договору</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1E7E4C" w:rsidRPr="00604762" w:rsidRDefault="001E7E4C" w:rsidP="001E7E4C">
      <w:pPr>
        <w:jc w:val="both"/>
        <w:rPr>
          <w:b/>
          <w:sz w:val="28"/>
          <w:szCs w:val="28"/>
        </w:rPr>
      </w:pPr>
    </w:p>
    <w:p w:rsidR="001E7E4C" w:rsidRPr="00604762" w:rsidRDefault="001E7E4C" w:rsidP="001E7E4C">
      <w:pPr>
        <w:ind w:left="360"/>
        <w:jc w:val="both"/>
        <w:rPr>
          <w:sz w:val="28"/>
          <w:szCs w:val="28"/>
        </w:rPr>
      </w:pPr>
      <w:r>
        <w:rPr>
          <w:sz w:val="28"/>
          <w:szCs w:val="28"/>
          <w:lang w:val="ru-RU"/>
        </w:rPr>
        <w:t>1</w:t>
      </w:r>
      <w:r w:rsidRPr="00604762">
        <w:rPr>
          <w:sz w:val="28"/>
          <w:szCs w:val="28"/>
        </w:rPr>
        <w:t>. Пищеблок.</w:t>
      </w:r>
    </w:p>
    <w:p w:rsidR="001E7E4C" w:rsidRPr="00604762" w:rsidRDefault="001E7E4C" w:rsidP="001E7E4C">
      <w:pPr>
        <w:ind w:left="360"/>
        <w:jc w:val="both"/>
        <w:rPr>
          <w:sz w:val="28"/>
          <w:szCs w:val="28"/>
        </w:rPr>
      </w:pPr>
      <w:r w:rsidRPr="00604762">
        <w:rPr>
          <w:sz w:val="28"/>
          <w:szCs w:val="28"/>
        </w:rPr>
        <w:t>3. Прачечная.</w:t>
      </w:r>
    </w:p>
    <w:p w:rsidR="001E7E4C" w:rsidRDefault="001E7E4C" w:rsidP="001E7E4C">
      <w:pPr>
        <w:ind w:left="360"/>
        <w:jc w:val="both"/>
        <w:rPr>
          <w:sz w:val="28"/>
          <w:szCs w:val="28"/>
          <w:lang w:val="ru-RU"/>
        </w:rPr>
      </w:pPr>
      <w:r>
        <w:rPr>
          <w:sz w:val="28"/>
          <w:szCs w:val="28"/>
          <w:lang w:val="ru-RU"/>
        </w:rPr>
        <w:t>3</w:t>
      </w:r>
      <w:r w:rsidRPr="00604762">
        <w:rPr>
          <w:sz w:val="28"/>
          <w:szCs w:val="28"/>
        </w:rPr>
        <w:t>. Спортивный зал.</w:t>
      </w:r>
    </w:p>
    <w:p w:rsidR="001E7E4C" w:rsidRPr="00B343B1" w:rsidRDefault="001E7E4C" w:rsidP="001E7E4C">
      <w:pPr>
        <w:ind w:left="360"/>
        <w:jc w:val="both"/>
        <w:rPr>
          <w:sz w:val="28"/>
          <w:szCs w:val="28"/>
          <w:lang w:val="ru-RU"/>
        </w:rPr>
      </w:pPr>
      <w:r w:rsidRPr="00B343B1">
        <w:rPr>
          <w:sz w:val="28"/>
          <w:szCs w:val="28"/>
          <w:lang w:val="ru-RU"/>
        </w:rPr>
        <w:t>4. Пункт сторожевой охраны</w:t>
      </w:r>
    </w:p>
    <w:p w:rsidR="001E7E4C" w:rsidRDefault="001E7E4C" w:rsidP="00766274">
      <w:pPr>
        <w:autoSpaceDE/>
        <w:autoSpaceDN/>
        <w:jc w:val="both"/>
        <w:rPr>
          <w:sz w:val="30"/>
          <w:szCs w:val="30"/>
          <w:lang w:val="ru-RU"/>
        </w:rPr>
      </w:pPr>
    </w:p>
    <w:p w:rsidR="004D4495" w:rsidRPr="00787248" w:rsidRDefault="004D4495" w:rsidP="00766274">
      <w:pPr>
        <w:autoSpaceDE/>
        <w:autoSpaceDN/>
        <w:jc w:val="both"/>
        <w:rPr>
          <w:sz w:val="30"/>
          <w:szCs w:val="30"/>
          <w:lang w:val="ru-RU"/>
        </w:rPr>
      </w:pPr>
      <w:r w:rsidRPr="00787248">
        <w:rPr>
          <w:sz w:val="30"/>
          <w:szCs w:val="30"/>
        </w:rPr>
        <w:t>Основание: 1. С</w:t>
      </w:r>
      <w:r w:rsidR="00766274" w:rsidRPr="00787248">
        <w:rPr>
          <w:sz w:val="30"/>
          <w:szCs w:val="30"/>
        </w:rPr>
        <w:t xml:space="preserve">татья </w:t>
      </w:r>
      <w:r w:rsidR="00766274" w:rsidRPr="00787248">
        <w:rPr>
          <w:sz w:val="30"/>
          <w:szCs w:val="30"/>
          <w:lang w:val="ru-RU"/>
        </w:rPr>
        <w:t>30</w:t>
      </w:r>
      <w:r w:rsidR="00766274" w:rsidRPr="00787248">
        <w:rPr>
          <w:sz w:val="30"/>
          <w:szCs w:val="30"/>
        </w:rPr>
        <w:t xml:space="preserve"> Закона Республики Беларусь «Об охране труда»</w:t>
      </w:r>
      <w:r w:rsidR="00766274" w:rsidRPr="00787248">
        <w:rPr>
          <w:sz w:val="28"/>
          <w:szCs w:val="28"/>
          <w:lang w:val="ru-RU"/>
        </w:rPr>
        <w:t xml:space="preserve"> от 23.06.2008 № 356-З (в редакции Закона Республики Беларусь от 18.12.2019 № 274-З).</w:t>
      </w:r>
    </w:p>
    <w:p w:rsidR="004D4495" w:rsidRPr="00787248" w:rsidRDefault="00CE782A" w:rsidP="00332589">
      <w:pPr>
        <w:ind w:left="709" w:firstLine="709"/>
        <w:jc w:val="both"/>
        <w:rPr>
          <w:sz w:val="30"/>
          <w:szCs w:val="30"/>
          <w:lang w:val="ru-RU"/>
        </w:rPr>
      </w:pPr>
      <w:r w:rsidRPr="00787248">
        <w:rPr>
          <w:sz w:val="30"/>
          <w:szCs w:val="30"/>
        </w:rPr>
        <w:t>2. П.</w:t>
      </w:r>
      <w:r w:rsidRPr="00787248">
        <w:rPr>
          <w:sz w:val="30"/>
          <w:szCs w:val="30"/>
          <w:lang w:val="ru-RU"/>
        </w:rPr>
        <w:t>64</w:t>
      </w:r>
      <w:r w:rsidR="004D4495" w:rsidRPr="00787248">
        <w:rPr>
          <w:sz w:val="30"/>
          <w:szCs w:val="30"/>
        </w:rPr>
        <w:t>, глава 4 «Межотраслевых общи</w:t>
      </w:r>
      <w:r w:rsidRPr="00787248">
        <w:rPr>
          <w:sz w:val="30"/>
          <w:szCs w:val="30"/>
        </w:rPr>
        <w:t>х правил по охране труда»</w:t>
      </w:r>
      <w:r w:rsidRPr="00787248">
        <w:rPr>
          <w:sz w:val="30"/>
          <w:szCs w:val="30"/>
          <w:lang w:val="ru-RU"/>
        </w:rPr>
        <w:t xml:space="preserve"> (</w:t>
      </w:r>
      <w:r w:rsidR="004D4495" w:rsidRPr="00787248">
        <w:rPr>
          <w:sz w:val="30"/>
          <w:szCs w:val="30"/>
        </w:rPr>
        <w:t>постановлением Министерства труда и социальной защиты Республик</w:t>
      </w:r>
      <w:r w:rsidRPr="00787248">
        <w:rPr>
          <w:sz w:val="30"/>
          <w:szCs w:val="30"/>
        </w:rPr>
        <w:t>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787248" w:rsidRDefault="00CE782A" w:rsidP="00332589">
      <w:pPr>
        <w:ind w:left="709" w:firstLine="709"/>
        <w:jc w:val="both"/>
        <w:rPr>
          <w:sz w:val="30"/>
          <w:szCs w:val="30"/>
          <w:lang w:val="ru-RU"/>
        </w:rPr>
      </w:pPr>
      <w:r w:rsidRPr="00787248">
        <w:rPr>
          <w:sz w:val="30"/>
          <w:szCs w:val="30"/>
        </w:rPr>
        <w:t>3. Сан</w:t>
      </w:r>
      <w:r w:rsidRPr="00787248">
        <w:rPr>
          <w:sz w:val="30"/>
          <w:szCs w:val="30"/>
          <w:lang w:val="ru-RU"/>
        </w:rPr>
        <w:t>итарные правила и нормы Республики Беларусь.</w:t>
      </w:r>
    </w:p>
    <w:p w:rsidR="004D4495" w:rsidRPr="00787248"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tblPr>
      <w:tblGrid>
        <w:gridCol w:w="4715"/>
        <w:gridCol w:w="4715"/>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757046" w:rsidRDefault="00176003" w:rsidP="00144FFE">
      <w:pPr>
        <w:spacing w:line="280" w:lineRule="exact"/>
        <w:jc w:val="both"/>
        <w:rPr>
          <w:sz w:val="30"/>
          <w:szCs w:val="30"/>
          <w:lang w:val="ru-RU"/>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p>
    <w:p w:rsidR="00757046" w:rsidRPr="00787248" w:rsidRDefault="00757046" w:rsidP="00757046">
      <w:pPr>
        <w:jc w:val="center"/>
        <w:rPr>
          <w:sz w:val="30"/>
          <w:szCs w:val="30"/>
          <w:lang w:val="ru-RU"/>
        </w:rPr>
      </w:pPr>
      <w:r w:rsidRPr="00787248">
        <w:rPr>
          <w:sz w:val="30"/>
          <w:szCs w:val="30"/>
        </w:rPr>
        <w:t>Приложение</w:t>
      </w:r>
      <w:r w:rsidRPr="00787248">
        <w:rPr>
          <w:sz w:val="30"/>
          <w:szCs w:val="30"/>
          <w:lang w:val="ru-RU"/>
        </w:rPr>
        <w:t>1</w:t>
      </w:r>
      <w:r>
        <w:rPr>
          <w:sz w:val="30"/>
          <w:szCs w:val="30"/>
          <w:lang w:val="ru-RU"/>
        </w:rPr>
        <w:t>2</w:t>
      </w:r>
    </w:p>
    <w:p w:rsidR="00757046" w:rsidRDefault="00757046" w:rsidP="00757046">
      <w:pPr>
        <w:spacing w:line="280" w:lineRule="exact"/>
        <w:jc w:val="both"/>
        <w:rPr>
          <w:sz w:val="30"/>
          <w:szCs w:val="30"/>
          <w:lang w:val="ru-RU"/>
        </w:rPr>
      </w:pPr>
      <w:r w:rsidRPr="00307FBC">
        <w:rPr>
          <w:sz w:val="30"/>
          <w:szCs w:val="30"/>
          <w:lang w:val="ru-RU"/>
        </w:rPr>
        <w:t>к Коллективному договору</w:t>
      </w:r>
    </w:p>
    <w:p w:rsidR="00757046" w:rsidRDefault="00757046" w:rsidP="00144FFE">
      <w:pPr>
        <w:spacing w:line="280" w:lineRule="exact"/>
        <w:jc w:val="both"/>
        <w:rPr>
          <w:sz w:val="30"/>
          <w:szCs w:val="30"/>
          <w:lang w:val="ru-RU"/>
        </w:rPr>
      </w:pPr>
    </w:p>
    <w:p w:rsidR="004D4495" w:rsidRPr="00787248" w:rsidRDefault="004D4495" w:rsidP="00757046">
      <w:pPr>
        <w:spacing w:line="280" w:lineRule="exact"/>
        <w:jc w:val="center"/>
        <w:rPr>
          <w:sz w:val="30"/>
          <w:szCs w:val="30"/>
        </w:rPr>
      </w:pPr>
      <w:r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w:t>
      </w:r>
      <w:r w:rsidR="000E66E2" w:rsidRPr="00787248">
        <w:rPr>
          <w:spacing w:val="-2"/>
          <w:sz w:val="30"/>
          <w:szCs w:val="30"/>
          <w:lang w:val="ru-RU"/>
        </w:rPr>
        <w:lastRenderedPageBreak/>
        <w:t>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4D4495" w:rsidRPr="00787248" w:rsidRDefault="00636F49" w:rsidP="00D42B4A">
      <w:pPr>
        <w:jc w:val="both"/>
        <w:rPr>
          <w:sz w:val="30"/>
          <w:szCs w:val="30"/>
          <w:lang w:val="ru-RU"/>
        </w:rPr>
      </w:pPr>
      <w:r w:rsidRPr="00787248">
        <w:rPr>
          <w:sz w:val="28"/>
          <w:szCs w:val="28"/>
        </w:rPr>
        <w:br w:type="page"/>
      </w:r>
      <w:r w:rsidR="007B5456" w:rsidRPr="00787248">
        <w:rPr>
          <w:sz w:val="30"/>
          <w:szCs w:val="30"/>
        </w:rPr>
        <w:lastRenderedPageBreak/>
        <w:t>Приложение</w:t>
      </w:r>
      <w:r w:rsidR="00F52CE2" w:rsidRPr="00787248">
        <w:rPr>
          <w:sz w:val="30"/>
          <w:szCs w:val="30"/>
        </w:rPr>
        <w:t>1</w:t>
      </w:r>
      <w:r w:rsidR="00757046">
        <w:rPr>
          <w:sz w:val="30"/>
          <w:szCs w:val="30"/>
          <w:lang w:val="ru-RU"/>
        </w:rPr>
        <w:t>3</w:t>
      </w:r>
    </w:p>
    <w:p w:rsidR="00D42B4A" w:rsidRPr="00787248" w:rsidRDefault="00D42B4A" w:rsidP="00D42B4A">
      <w:pPr>
        <w:spacing w:line="280" w:lineRule="exact"/>
        <w:ind w:left="4247" w:firstLine="709"/>
        <w:jc w:val="both"/>
        <w:rPr>
          <w:sz w:val="30"/>
          <w:szCs w:val="30"/>
          <w:lang w:val="ru-RU"/>
        </w:rPr>
      </w:pPr>
      <w:r w:rsidRPr="00307FBC">
        <w:rPr>
          <w:sz w:val="30"/>
          <w:szCs w:val="30"/>
          <w:lang w:val="ru-RU"/>
        </w:rPr>
        <w:t>к Коллективному договору</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4696"/>
      </w:tblGrid>
      <w:tr w:rsidR="004D4495" w:rsidRPr="00787248" w:rsidTr="00D42B4A">
        <w:tc>
          <w:tcPr>
            <w:tcW w:w="4734"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69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rsidTr="00D42B4A">
        <w:tc>
          <w:tcPr>
            <w:tcW w:w="4734" w:type="dxa"/>
          </w:tcPr>
          <w:p w:rsidR="004D4495" w:rsidRPr="00833AAE" w:rsidRDefault="004D4495" w:rsidP="00833AAE">
            <w:pPr>
              <w:jc w:val="both"/>
              <w:rPr>
                <w:sz w:val="30"/>
                <w:szCs w:val="30"/>
                <w:lang w:val="ru-RU"/>
              </w:rPr>
            </w:pPr>
            <w:r w:rsidRPr="00787248">
              <w:rPr>
                <w:sz w:val="30"/>
                <w:szCs w:val="30"/>
              </w:rPr>
              <w:t>Сторож</w:t>
            </w:r>
          </w:p>
        </w:tc>
        <w:tc>
          <w:tcPr>
            <w:tcW w:w="469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tblPr>
      <w:tblGrid>
        <w:gridCol w:w="4715"/>
        <w:gridCol w:w="4715"/>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lang w:val="ru-RU"/>
        </w:rPr>
      </w:pPr>
    </w:p>
    <w:p w:rsidR="00D42B4A" w:rsidRPr="00D42B4A" w:rsidRDefault="00D42B4A" w:rsidP="00EE29AA">
      <w:pPr>
        <w:jc w:val="both"/>
        <w:rPr>
          <w:sz w:val="28"/>
          <w:szCs w:val="28"/>
          <w:lang w:val="ru-RU"/>
        </w:rPr>
      </w:pPr>
    </w:p>
    <w:p w:rsidR="00B61707" w:rsidRDefault="00B61707" w:rsidP="00EE29AA">
      <w:pPr>
        <w:jc w:val="both"/>
        <w:rPr>
          <w:sz w:val="28"/>
          <w:szCs w:val="28"/>
        </w:rPr>
      </w:pPr>
    </w:p>
    <w:p w:rsidR="00BF3BAF" w:rsidRPr="00B35EEF" w:rsidRDefault="00BF3BAF">
      <w:pPr>
        <w:jc w:val="center"/>
        <w:rPr>
          <w:sz w:val="28"/>
          <w:szCs w:val="28"/>
          <w:lang w:val="ru-RU"/>
        </w:rPr>
      </w:pPr>
    </w:p>
    <w:p w:rsidR="00BF3BAF" w:rsidRDefault="00BF3BAF" w:rsidP="00D42B4A">
      <w:pPr>
        <w:jc w:val="center"/>
        <w:rPr>
          <w:sz w:val="30"/>
          <w:szCs w:val="30"/>
          <w:lang w:val="ru-RU"/>
        </w:rPr>
      </w:pPr>
      <w:r>
        <w:rPr>
          <w:sz w:val="30"/>
          <w:szCs w:val="30"/>
          <w:lang w:val="ru-RU"/>
        </w:rPr>
        <w:t>Приложение 1</w:t>
      </w:r>
      <w:r w:rsidR="00757046">
        <w:rPr>
          <w:sz w:val="30"/>
          <w:szCs w:val="30"/>
          <w:lang w:val="ru-RU"/>
        </w:rPr>
        <w:t>4</w:t>
      </w:r>
    </w:p>
    <w:p w:rsidR="00D42B4A" w:rsidRPr="00787248" w:rsidRDefault="00D42B4A" w:rsidP="00D42B4A">
      <w:pPr>
        <w:spacing w:line="280" w:lineRule="exact"/>
        <w:ind w:left="4247" w:firstLine="709"/>
        <w:jc w:val="both"/>
        <w:rPr>
          <w:sz w:val="30"/>
          <w:szCs w:val="30"/>
          <w:lang w:val="ru-RU"/>
        </w:rPr>
      </w:pPr>
      <w:r w:rsidRPr="00307FBC">
        <w:rPr>
          <w:sz w:val="30"/>
          <w:szCs w:val="30"/>
          <w:lang w:val="ru-RU"/>
        </w:rPr>
        <w:t>к Коллективному договору</w:t>
      </w:r>
    </w:p>
    <w:p w:rsidR="00D42B4A" w:rsidRDefault="00D42B4A" w:rsidP="00BF3BAF">
      <w:pPr>
        <w:rPr>
          <w:sz w:val="30"/>
          <w:szCs w:val="30"/>
          <w:lang w:val="ru-RU"/>
        </w:rPr>
      </w:pPr>
    </w:p>
    <w:p w:rsidR="00BF3BAF" w:rsidRPr="00D42B4A" w:rsidRDefault="00BF3BAF" w:rsidP="00BF3BAF">
      <w:pPr>
        <w:rPr>
          <w:sz w:val="30"/>
          <w:szCs w:val="30"/>
          <w:lang w:val="ru-RU"/>
        </w:rPr>
      </w:pPr>
      <w:r>
        <w:rPr>
          <w:sz w:val="30"/>
          <w:szCs w:val="30"/>
        </w:rPr>
        <w:t>ПЕРЕЧЕНЬ</w:t>
      </w:r>
    </w:p>
    <w:p w:rsidR="00BF3BAF" w:rsidRDefault="00BF3BAF" w:rsidP="00BF3BAF">
      <w:pPr>
        <w:rPr>
          <w:sz w:val="30"/>
          <w:szCs w:val="30"/>
          <w:lang w:val="ru-RU"/>
        </w:rPr>
      </w:pPr>
      <w:r>
        <w:rPr>
          <w:sz w:val="30"/>
          <w:szCs w:val="30"/>
        </w:rPr>
        <w:t xml:space="preserve">профессий и должностей работников, на </w:t>
      </w:r>
    </w:p>
    <w:p w:rsidR="00BF3BAF" w:rsidRDefault="00BF3BAF" w:rsidP="00BF3BAF">
      <w:pPr>
        <w:rPr>
          <w:sz w:val="30"/>
          <w:szCs w:val="30"/>
        </w:rPr>
      </w:pPr>
      <w:r>
        <w:rPr>
          <w:sz w:val="30"/>
          <w:szCs w:val="30"/>
        </w:rPr>
        <w:t>период отсутствия, которых требуется их</w:t>
      </w:r>
    </w:p>
    <w:p w:rsidR="00BF3BAF" w:rsidRDefault="00BF3BAF" w:rsidP="00BF3BAF">
      <w:pPr>
        <w:rPr>
          <w:sz w:val="30"/>
          <w:szCs w:val="30"/>
        </w:rPr>
      </w:pPr>
      <w:r>
        <w:rPr>
          <w:sz w:val="30"/>
          <w:szCs w:val="30"/>
        </w:rPr>
        <w:t xml:space="preserve">замена </w:t>
      </w:r>
    </w:p>
    <w:p w:rsidR="00BF3BAF" w:rsidRDefault="00BF3BAF" w:rsidP="00BF3BAF">
      <w:pPr>
        <w:ind w:left="786"/>
        <w:contextualSpacing/>
        <w:jc w:val="both"/>
        <w:rPr>
          <w:sz w:val="30"/>
          <w:szCs w:val="28"/>
        </w:rPr>
      </w:pPr>
    </w:p>
    <w:p w:rsidR="00BF3BAF" w:rsidRPr="00D42B4A" w:rsidRDefault="00D42B4A" w:rsidP="00BF3BAF">
      <w:pPr>
        <w:numPr>
          <w:ilvl w:val="0"/>
          <w:numId w:val="24"/>
        </w:numPr>
        <w:autoSpaceDE/>
        <w:autoSpaceDN/>
        <w:spacing w:line="276" w:lineRule="auto"/>
        <w:contextualSpacing/>
        <w:jc w:val="both"/>
        <w:rPr>
          <w:sz w:val="30"/>
          <w:szCs w:val="28"/>
        </w:rPr>
      </w:pPr>
      <w:r>
        <w:rPr>
          <w:sz w:val="30"/>
          <w:szCs w:val="28"/>
        </w:rPr>
        <w:t>В</w:t>
      </w:r>
      <w:r w:rsidR="00BF3BAF" w:rsidRPr="00D42B4A">
        <w:rPr>
          <w:sz w:val="30"/>
          <w:szCs w:val="28"/>
        </w:rPr>
        <w:t>оспитатель дошкольного образования</w:t>
      </w:r>
    </w:p>
    <w:p w:rsidR="00D42B4A" w:rsidRPr="00D42B4A" w:rsidRDefault="00D42B4A" w:rsidP="00BF3BAF">
      <w:pPr>
        <w:numPr>
          <w:ilvl w:val="0"/>
          <w:numId w:val="24"/>
        </w:numPr>
        <w:autoSpaceDE/>
        <w:autoSpaceDN/>
        <w:spacing w:line="276" w:lineRule="auto"/>
        <w:contextualSpacing/>
        <w:jc w:val="both"/>
        <w:rPr>
          <w:sz w:val="30"/>
          <w:szCs w:val="28"/>
        </w:rPr>
      </w:pPr>
      <w:r>
        <w:rPr>
          <w:sz w:val="30"/>
          <w:szCs w:val="28"/>
        </w:rPr>
        <w:t>Помощник воспитателя</w:t>
      </w:r>
    </w:p>
    <w:p w:rsidR="00BF3BAF" w:rsidRDefault="00BF3BAF" w:rsidP="00BF3BAF">
      <w:pPr>
        <w:numPr>
          <w:ilvl w:val="0"/>
          <w:numId w:val="24"/>
        </w:numPr>
        <w:autoSpaceDE/>
        <w:autoSpaceDN/>
        <w:spacing w:line="276" w:lineRule="auto"/>
        <w:contextualSpacing/>
        <w:jc w:val="both"/>
        <w:rPr>
          <w:sz w:val="30"/>
          <w:szCs w:val="28"/>
        </w:rPr>
      </w:pPr>
      <w:r>
        <w:rPr>
          <w:sz w:val="30"/>
          <w:szCs w:val="28"/>
        </w:rPr>
        <w:t>Уборщик территорий</w:t>
      </w:r>
    </w:p>
    <w:p w:rsidR="00BF3BAF" w:rsidRDefault="00BF3BAF" w:rsidP="00BF3BAF">
      <w:pPr>
        <w:numPr>
          <w:ilvl w:val="0"/>
          <w:numId w:val="24"/>
        </w:numPr>
        <w:autoSpaceDE/>
        <w:autoSpaceDN/>
        <w:spacing w:line="276" w:lineRule="auto"/>
        <w:contextualSpacing/>
        <w:jc w:val="both"/>
        <w:rPr>
          <w:sz w:val="30"/>
          <w:szCs w:val="28"/>
        </w:rPr>
      </w:pPr>
      <w:r>
        <w:rPr>
          <w:sz w:val="30"/>
          <w:szCs w:val="28"/>
        </w:rPr>
        <w:t>Кладовщик</w:t>
      </w:r>
    </w:p>
    <w:p w:rsidR="00BF3BAF" w:rsidRDefault="00BF3BAF" w:rsidP="00BF3BAF">
      <w:pPr>
        <w:pStyle w:val="af"/>
        <w:numPr>
          <w:ilvl w:val="0"/>
          <w:numId w:val="24"/>
        </w:numPr>
        <w:jc w:val="both"/>
        <w:rPr>
          <w:sz w:val="30"/>
          <w:szCs w:val="28"/>
        </w:rPr>
      </w:pPr>
      <w:r>
        <w:rPr>
          <w:sz w:val="30"/>
          <w:szCs w:val="28"/>
        </w:rPr>
        <w:t xml:space="preserve"> Кухонный рабочий </w:t>
      </w:r>
    </w:p>
    <w:p w:rsidR="00BF3BAF" w:rsidRDefault="00BF3BAF" w:rsidP="00BF3BAF">
      <w:pPr>
        <w:pStyle w:val="af"/>
        <w:numPr>
          <w:ilvl w:val="0"/>
          <w:numId w:val="24"/>
        </w:numPr>
        <w:jc w:val="both"/>
        <w:rPr>
          <w:sz w:val="30"/>
          <w:szCs w:val="28"/>
        </w:rPr>
      </w:pPr>
      <w:r>
        <w:rPr>
          <w:sz w:val="30"/>
          <w:szCs w:val="28"/>
        </w:rPr>
        <w:t xml:space="preserve">Повар детского питания </w:t>
      </w:r>
    </w:p>
    <w:p w:rsidR="00D42B4A" w:rsidRDefault="00D42B4A" w:rsidP="00BF3BAF">
      <w:pPr>
        <w:pStyle w:val="af"/>
        <w:numPr>
          <w:ilvl w:val="0"/>
          <w:numId w:val="24"/>
        </w:numPr>
        <w:jc w:val="both"/>
        <w:rPr>
          <w:sz w:val="30"/>
          <w:szCs w:val="28"/>
        </w:rPr>
      </w:pPr>
      <w:r>
        <w:rPr>
          <w:sz w:val="30"/>
          <w:szCs w:val="28"/>
        </w:rPr>
        <w:t>Шеф-повар</w:t>
      </w:r>
    </w:p>
    <w:p w:rsidR="00BF3BAF" w:rsidRPr="00D42B4A" w:rsidRDefault="00BF3BAF" w:rsidP="00BF3BAF">
      <w:pPr>
        <w:numPr>
          <w:ilvl w:val="0"/>
          <w:numId w:val="24"/>
        </w:numPr>
        <w:autoSpaceDE/>
        <w:autoSpaceDN/>
        <w:spacing w:line="276" w:lineRule="auto"/>
        <w:contextualSpacing/>
        <w:jc w:val="both"/>
        <w:rPr>
          <w:sz w:val="30"/>
          <w:szCs w:val="28"/>
        </w:rPr>
      </w:pPr>
      <w:r w:rsidRPr="00D42B4A">
        <w:rPr>
          <w:sz w:val="30"/>
          <w:szCs w:val="28"/>
        </w:rPr>
        <w:t xml:space="preserve">  Рабочий по стирке и ремонту спецодежды </w:t>
      </w:r>
    </w:p>
    <w:p w:rsidR="00BF3BAF" w:rsidRPr="00D42B4A" w:rsidRDefault="00BF3BAF" w:rsidP="00BF3BAF">
      <w:pPr>
        <w:numPr>
          <w:ilvl w:val="0"/>
          <w:numId w:val="24"/>
        </w:numPr>
        <w:autoSpaceDE/>
        <w:autoSpaceDN/>
        <w:spacing w:line="276" w:lineRule="auto"/>
        <w:contextualSpacing/>
        <w:jc w:val="both"/>
        <w:rPr>
          <w:sz w:val="30"/>
          <w:szCs w:val="28"/>
        </w:rPr>
      </w:pPr>
      <w:r w:rsidRPr="00D42B4A">
        <w:rPr>
          <w:sz w:val="30"/>
          <w:szCs w:val="28"/>
        </w:rPr>
        <w:t xml:space="preserve"> Уборщик помещений </w:t>
      </w:r>
    </w:p>
    <w:p w:rsidR="00D42B4A" w:rsidRPr="00D42B4A" w:rsidRDefault="00D42B4A" w:rsidP="00BF3BAF">
      <w:pPr>
        <w:numPr>
          <w:ilvl w:val="0"/>
          <w:numId w:val="24"/>
        </w:numPr>
        <w:autoSpaceDE/>
        <w:autoSpaceDN/>
        <w:spacing w:line="276" w:lineRule="auto"/>
        <w:contextualSpacing/>
        <w:jc w:val="both"/>
        <w:rPr>
          <w:sz w:val="30"/>
          <w:szCs w:val="28"/>
        </w:rPr>
      </w:pPr>
      <w:r>
        <w:rPr>
          <w:sz w:val="30"/>
          <w:szCs w:val="28"/>
        </w:rPr>
        <w:t>Сторож</w:t>
      </w:r>
    </w:p>
    <w:p w:rsidR="00BF3BAF" w:rsidRPr="00D42B4A" w:rsidRDefault="00BF3BAF" w:rsidP="00D42B4A">
      <w:pPr>
        <w:autoSpaceDE/>
        <w:autoSpaceDN/>
        <w:spacing w:line="276" w:lineRule="auto"/>
        <w:ind w:left="786"/>
        <w:contextualSpacing/>
        <w:jc w:val="both"/>
        <w:rPr>
          <w:sz w:val="30"/>
          <w:szCs w:val="28"/>
          <w:lang w:val="ru-RU"/>
        </w:rPr>
      </w:pPr>
    </w:p>
    <w:p w:rsidR="00BF3BAF" w:rsidRDefault="00BF3BAF" w:rsidP="00D42B4A">
      <w:pPr>
        <w:autoSpaceDE/>
        <w:autoSpaceDN/>
        <w:spacing w:line="276" w:lineRule="auto"/>
        <w:ind w:left="786"/>
        <w:contextualSpacing/>
        <w:jc w:val="both"/>
        <w:rPr>
          <w:sz w:val="30"/>
          <w:szCs w:val="28"/>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Pr="00BF3BAF" w:rsidRDefault="00BF3BAF">
      <w:pPr>
        <w:jc w:val="center"/>
        <w:rPr>
          <w:sz w:val="28"/>
          <w:szCs w:val="28"/>
          <w:lang w:val="ru-RU"/>
        </w:rPr>
      </w:pPr>
    </w:p>
    <w:sectPr w:rsidR="00BF3BAF" w:rsidRPr="00BF3BAF" w:rsidSect="001715B5">
      <w:headerReference w:type="even" r:id="rId8"/>
      <w:headerReference w:type="default" r:id="rId9"/>
      <w:footerReference w:type="default" r:id="rId10"/>
      <w:headerReference w:type="first" r:id="rId11"/>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33" w:rsidRDefault="00AC1633">
      <w:r>
        <w:separator/>
      </w:r>
    </w:p>
  </w:endnote>
  <w:endnote w:type="continuationSeparator" w:id="1">
    <w:p w:rsidR="00AC1633" w:rsidRDefault="00AC1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15"/>
      <w:gridCol w:w="4715"/>
    </w:tblGrid>
    <w:tr w:rsidR="00221C89" w:rsidRPr="000616A1" w:rsidTr="0080324B">
      <w:tc>
        <w:tcPr>
          <w:tcW w:w="4785" w:type="dxa"/>
        </w:tcPr>
        <w:p w:rsidR="00221C89" w:rsidRPr="000616A1" w:rsidRDefault="00221C89" w:rsidP="007671EE">
          <w:pPr>
            <w:widowControl w:val="0"/>
            <w:jc w:val="both"/>
            <w:rPr>
              <w:color w:val="000000"/>
              <w:lang w:val="ru-RU"/>
            </w:rPr>
          </w:pPr>
          <w:r w:rsidRPr="000616A1">
            <w:rPr>
              <w:color w:val="000000"/>
              <w:lang w:val="ru-RU"/>
            </w:rPr>
            <w:t>Наниматель</w:t>
          </w:r>
        </w:p>
      </w:tc>
      <w:tc>
        <w:tcPr>
          <w:tcW w:w="4786" w:type="dxa"/>
        </w:tcPr>
        <w:p w:rsidR="00221C89" w:rsidRPr="000616A1" w:rsidRDefault="00221C89"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221C89" w:rsidRPr="00620B80" w:rsidTr="0080324B">
      <w:tc>
        <w:tcPr>
          <w:tcW w:w="4785" w:type="dxa"/>
        </w:tcPr>
        <w:p w:rsidR="00221C89" w:rsidRPr="00620B80" w:rsidRDefault="00221C89"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221C89" w:rsidRPr="00620B80" w:rsidRDefault="00221C89" w:rsidP="00D13A6A">
          <w:pPr>
            <w:widowControl w:val="0"/>
            <w:jc w:val="both"/>
            <w:rPr>
              <w:color w:val="000000"/>
              <w:sz w:val="28"/>
              <w:szCs w:val="28"/>
              <w:lang w:val="ru-RU"/>
            </w:rPr>
          </w:pPr>
          <w:r w:rsidRPr="00620B80">
            <w:rPr>
              <w:color w:val="000000"/>
              <w:sz w:val="28"/>
              <w:szCs w:val="28"/>
              <w:lang w:val="ru-RU"/>
            </w:rPr>
            <w:t>______________ /_________________/</w:t>
          </w:r>
        </w:p>
      </w:tc>
    </w:tr>
    <w:tr w:rsidR="00221C89" w:rsidRPr="00620B80" w:rsidTr="0080324B">
      <w:tc>
        <w:tcPr>
          <w:tcW w:w="4785" w:type="dxa"/>
        </w:tcPr>
        <w:p w:rsidR="00221C89" w:rsidRPr="00620B80" w:rsidRDefault="00221C89"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221C89" w:rsidRPr="00620B80" w:rsidRDefault="00221C89"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221C89" w:rsidRPr="00AC77C7" w:rsidRDefault="00221C89" w:rsidP="00D13A6A">
    <w:pPr>
      <w:pStyle w:val="a9"/>
      <w:jc w:val="both"/>
      <w:rPr>
        <w:sz w:val="28"/>
        <w:szCs w:val="2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33" w:rsidRDefault="00AC1633">
      <w:r>
        <w:separator/>
      </w:r>
    </w:p>
  </w:footnote>
  <w:footnote w:type="continuationSeparator" w:id="1">
    <w:p w:rsidR="00AC1633" w:rsidRDefault="00AC1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9" w:rsidRDefault="00221C89"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221C89" w:rsidRDefault="00221C89"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9" w:rsidRDefault="00221C89"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A1AD3">
      <w:rPr>
        <w:rStyle w:val="a8"/>
        <w:noProof/>
      </w:rPr>
      <w:t>2</w:t>
    </w:r>
    <w:r>
      <w:rPr>
        <w:rStyle w:val="a8"/>
      </w:rPr>
      <w:fldChar w:fldCharType="end"/>
    </w:r>
  </w:p>
  <w:p w:rsidR="00221C89" w:rsidRDefault="00221C89" w:rsidP="00930CCE">
    <w:pPr>
      <w:pStyle w:val="a6"/>
      <w:ind w:right="360"/>
      <w:rPr>
        <w:lang w:val="ru-RU"/>
      </w:rPr>
    </w:pPr>
  </w:p>
  <w:p w:rsidR="00221C89" w:rsidRPr="00E47DF7" w:rsidRDefault="00221C89" w:rsidP="00930CCE">
    <w:pPr>
      <w:pStyle w:val="a6"/>
      <w:ind w:right="36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9" w:rsidRPr="00093051" w:rsidRDefault="00221C89"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561"/>
    <w:multiLevelType w:val="multilevel"/>
    <w:tmpl w:val="00C291FC"/>
    <w:lvl w:ilvl="0">
      <w:start w:val="2"/>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3C6059"/>
    <w:multiLevelType w:val="multilevel"/>
    <w:tmpl w:val="0E44B094"/>
    <w:lvl w:ilvl="0">
      <w:start w:val="2"/>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4">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D80508"/>
    <w:multiLevelType w:val="multilevel"/>
    <w:tmpl w:val="BECC32B2"/>
    <w:lvl w:ilvl="0">
      <w:start w:val="1"/>
      <w:numFmt w:val="decimal"/>
      <w:suff w:val="space"/>
      <w:lvlText w:val="%1."/>
      <w:lvlJc w:val="left"/>
      <w:pPr>
        <w:ind w:left="1637" w:hanging="360"/>
      </w:pPr>
      <w:rPr>
        <w:rFonts w:hint="default"/>
      </w:rPr>
    </w:lvl>
    <w:lvl w:ilvl="1">
      <w:start w:val="1"/>
      <w:numFmt w:val="decimal"/>
      <w:isLgl/>
      <w:lvlText w:val="%1.%2."/>
      <w:lvlJc w:val="left"/>
      <w:pPr>
        <w:ind w:left="1145" w:hanging="72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4C09428A"/>
    <w:multiLevelType w:val="multilevel"/>
    <w:tmpl w:val="AE52249C"/>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DFD1F6E"/>
    <w:multiLevelType w:val="multilevel"/>
    <w:tmpl w:val="EFF8AAFA"/>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05BAE"/>
    <w:multiLevelType w:val="multilevel"/>
    <w:tmpl w:val="E5F4413E"/>
    <w:lvl w:ilvl="0">
      <w:start w:val="4"/>
      <w:numFmt w:val="decimal"/>
      <w:lvlText w:val="%1."/>
      <w:lvlJc w:val="left"/>
      <w:pPr>
        <w:ind w:left="450" w:hanging="450"/>
      </w:pPr>
      <w:rPr>
        <w:rFonts w:hint="default"/>
      </w:rPr>
    </w:lvl>
    <w:lvl w:ilv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8"/>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6"/>
  </w:num>
  <w:num w:numId="28">
    <w:abstractNumId w:val="0"/>
  </w:num>
  <w:num w:numId="29">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stylePaneFormatFilter w:val="3F01"/>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F0A"/>
    <w:rsid w:val="00014BAC"/>
    <w:rsid w:val="00016707"/>
    <w:rsid w:val="00016FFA"/>
    <w:rsid w:val="000217C1"/>
    <w:rsid w:val="000228F4"/>
    <w:rsid w:val="0002587E"/>
    <w:rsid w:val="0003144F"/>
    <w:rsid w:val="00032D41"/>
    <w:rsid w:val="00032DA5"/>
    <w:rsid w:val="00037163"/>
    <w:rsid w:val="00043210"/>
    <w:rsid w:val="00045128"/>
    <w:rsid w:val="00047CC5"/>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167"/>
    <w:rsid w:val="000733BD"/>
    <w:rsid w:val="00073971"/>
    <w:rsid w:val="00074623"/>
    <w:rsid w:val="00075012"/>
    <w:rsid w:val="00076454"/>
    <w:rsid w:val="00076D49"/>
    <w:rsid w:val="00077B5D"/>
    <w:rsid w:val="00080240"/>
    <w:rsid w:val="000811BA"/>
    <w:rsid w:val="000827FA"/>
    <w:rsid w:val="00086431"/>
    <w:rsid w:val="00090990"/>
    <w:rsid w:val="00091767"/>
    <w:rsid w:val="0009179C"/>
    <w:rsid w:val="00091C4E"/>
    <w:rsid w:val="00092C2E"/>
    <w:rsid w:val="00093051"/>
    <w:rsid w:val="000A027A"/>
    <w:rsid w:val="000A08F8"/>
    <w:rsid w:val="000A0D5A"/>
    <w:rsid w:val="000A2725"/>
    <w:rsid w:val="000A32BB"/>
    <w:rsid w:val="000A54EB"/>
    <w:rsid w:val="000A6D2C"/>
    <w:rsid w:val="000B071E"/>
    <w:rsid w:val="000B222D"/>
    <w:rsid w:val="000B2317"/>
    <w:rsid w:val="000B3B46"/>
    <w:rsid w:val="000B40AB"/>
    <w:rsid w:val="000B477D"/>
    <w:rsid w:val="000B4920"/>
    <w:rsid w:val="000B534F"/>
    <w:rsid w:val="000B5BB0"/>
    <w:rsid w:val="000C0B79"/>
    <w:rsid w:val="000C188D"/>
    <w:rsid w:val="000C2D00"/>
    <w:rsid w:val="000C2D22"/>
    <w:rsid w:val="000C2EA5"/>
    <w:rsid w:val="000C2EDB"/>
    <w:rsid w:val="000C422B"/>
    <w:rsid w:val="000C49D4"/>
    <w:rsid w:val="000D2E94"/>
    <w:rsid w:val="000D315F"/>
    <w:rsid w:val="000D52EC"/>
    <w:rsid w:val="000D53E3"/>
    <w:rsid w:val="000D773A"/>
    <w:rsid w:val="000E0A0D"/>
    <w:rsid w:val="000E16FB"/>
    <w:rsid w:val="000E1F63"/>
    <w:rsid w:val="000E3860"/>
    <w:rsid w:val="000E4894"/>
    <w:rsid w:val="000E5E5B"/>
    <w:rsid w:val="000E66E2"/>
    <w:rsid w:val="000E6F27"/>
    <w:rsid w:val="000E732C"/>
    <w:rsid w:val="000F0939"/>
    <w:rsid w:val="000F0FF7"/>
    <w:rsid w:val="000F232C"/>
    <w:rsid w:val="000F385C"/>
    <w:rsid w:val="000F40B2"/>
    <w:rsid w:val="000F5E27"/>
    <w:rsid w:val="000F6B9E"/>
    <w:rsid w:val="00102FA4"/>
    <w:rsid w:val="0010502C"/>
    <w:rsid w:val="001061C1"/>
    <w:rsid w:val="00111C33"/>
    <w:rsid w:val="00111E7A"/>
    <w:rsid w:val="0011292D"/>
    <w:rsid w:val="00112B1B"/>
    <w:rsid w:val="001130EE"/>
    <w:rsid w:val="001131B0"/>
    <w:rsid w:val="00113A05"/>
    <w:rsid w:val="001164D3"/>
    <w:rsid w:val="00120342"/>
    <w:rsid w:val="00121341"/>
    <w:rsid w:val="001227F4"/>
    <w:rsid w:val="001230B0"/>
    <w:rsid w:val="00123600"/>
    <w:rsid w:val="00123E17"/>
    <w:rsid w:val="00124FC3"/>
    <w:rsid w:val="001251C8"/>
    <w:rsid w:val="00125E8E"/>
    <w:rsid w:val="001263E7"/>
    <w:rsid w:val="001268C8"/>
    <w:rsid w:val="00130023"/>
    <w:rsid w:val="00130A3D"/>
    <w:rsid w:val="00130ADA"/>
    <w:rsid w:val="00130DC6"/>
    <w:rsid w:val="0013181B"/>
    <w:rsid w:val="0013232E"/>
    <w:rsid w:val="00133649"/>
    <w:rsid w:val="00140C10"/>
    <w:rsid w:val="00140FEE"/>
    <w:rsid w:val="00142398"/>
    <w:rsid w:val="00144FFE"/>
    <w:rsid w:val="00145F27"/>
    <w:rsid w:val="00147476"/>
    <w:rsid w:val="00150437"/>
    <w:rsid w:val="001509A7"/>
    <w:rsid w:val="001514FE"/>
    <w:rsid w:val="001518AB"/>
    <w:rsid w:val="00154F2C"/>
    <w:rsid w:val="00155463"/>
    <w:rsid w:val="001562C1"/>
    <w:rsid w:val="001566EB"/>
    <w:rsid w:val="001576A1"/>
    <w:rsid w:val="001637D8"/>
    <w:rsid w:val="00164BCC"/>
    <w:rsid w:val="00164D5B"/>
    <w:rsid w:val="00165617"/>
    <w:rsid w:val="0016666A"/>
    <w:rsid w:val="001703FC"/>
    <w:rsid w:val="001715B5"/>
    <w:rsid w:val="001715CF"/>
    <w:rsid w:val="0017214C"/>
    <w:rsid w:val="0017252B"/>
    <w:rsid w:val="00173346"/>
    <w:rsid w:val="00173F06"/>
    <w:rsid w:val="00176003"/>
    <w:rsid w:val="00181CB0"/>
    <w:rsid w:val="0018248A"/>
    <w:rsid w:val="00182A29"/>
    <w:rsid w:val="00185D1F"/>
    <w:rsid w:val="00186FC2"/>
    <w:rsid w:val="00187FB4"/>
    <w:rsid w:val="001908E3"/>
    <w:rsid w:val="00192676"/>
    <w:rsid w:val="00192A17"/>
    <w:rsid w:val="00192B38"/>
    <w:rsid w:val="00192D0C"/>
    <w:rsid w:val="001932CE"/>
    <w:rsid w:val="00195CCD"/>
    <w:rsid w:val="00197A83"/>
    <w:rsid w:val="001A00C3"/>
    <w:rsid w:val="001A0D5A"/>
    <w:rsid w:val="001A1280"/>
    <w:rsid w:val="001A1AA4"/>
    <w:rsid w:val="001A2786"/>
    <w:rsid w:val="001A3B9D"/>
    <w:rsid w:val="001A3D65"/>
    <w:rsid w:val="001A440F"/>
    <w:rsid w:val="001B0D0B"/>
    <w:rsid w:val="001B1EAF"/>
    <w:rsid w:val="001B2858"/>
    <w:rsid w:val="001B312E"/>
    <w:rsid w:val="001B3B45"/>
    <w:rsid w:val="001B41B0"/>
    <w:rsid w:val="001B47D8"/>
    <w:rsid w:val="001B492E"/>
    <w:rsid w:val="001B4F25"/>
    <w:rsid w:val="001B5B69"/>
    <w:rsid w:val="001B785A"/>
    <w:rsid w:val="001C0D70"/>
    <w:rsid w:val="001C1466"/>
    <w:rsid w:val="001C1D5C"/>
    <w:rsid w:val="001C299C"/>
    <w:rsid w:val="001C2A67"/>
    <w:rsid w:val="001C2DAA"/>
    <w:rsid w:val="001C3457"/>
    <w:rsid w:val="001C36D1"/>
    <w:rsid w:val="001C4081"/>
    <w:rsid w:val="001C5878"/>
    <w:rsid w:val="001C5C32"/>
    <w:rsid w:val="001C5DBA"/>
    <w:rsid w:val="001C644D"/>
    <w:rsid w:val="001D0299"/>
    <w:rsid w:val="001D0B91"/>
    <w:rsid w:val="001D1C36"/>
    <w:rsid w:val="001D3A25"/>
    <w:rsid w:val="001D4ADE"/>
    <w:rsid w:val="001D4D1E"/>
    <w:rsid w:val="001D6218"/>
    <w:rsid w:val="001E0A4B"/>
    <w:rsid w:val="001E1D25"/>
    <w:rsid w:val="001E59FE"/>
    <w:rsid w:val="001E5CCB"/>
    <w:rsid w:val="001E79DF"/>
    <w:rsid w:val="001E7E4C"/>
    <w:rsid w:val="001F0A40"/>
    <w:rsid w:val="001F1521"/>
    <w:rsid w:val="001F15EB"/>
    <w:rsid w:val="001F43F3"/>
    <w:rsid w:val="001F4D91"/>
    <w:rsid w:val="001F672D"/>
    <w:rsid w:val="001F7A03"/>
    <w:rsid w:val="00200C50"/>
    <w:rsid w:val="00204478"/>
    <w:rsid w:val="002053C4"/>
    <w:rsid w:val="00206F36"/>
    <w:rsid w:val="00212137"/>
    <w:rsid w:val="00215910"/>
    <w:rsid w:val="00217911"/>
    <w:rsid w:val="00217E06"/>
    <w:rsid w:val="00221150"/>
    <w:rsid w:val="00221C89"/>
    <w:rsid w:val="002247E2"/>
    <w:rsid w:val="00225A94"/>
    <w:rsid w:val="00230243"/>
    <w:rsid w:val="00231A9B"/>
    <w:rsid w:val="00232815"/>
    <w:rsid w:val="00232DC2"/>
    <w:rsid w:val="00233CA5"/>
    <w:rsid w:val="00234611"/>
    <w:rsid w:val="00237757"/>
    <w:rsid w:val="00241879"/>
    <w:rsid w:val="00244035"/>
    <w:rsid w:val="00247FAE"/>
    <w:rsid w:val="002522DB"/>
    <w:rsid w:val="002525CA"/>
    <w:rsid w:val="00253875"/>
    <w:rsid w:val="00255183"/>
    <w:rsid w:val="00255F92"/>
    <w:rsid w:val="00260CB9"/>
    <w:rsid w:val="00261522"/>
    <w:rsid w:val="00262B1C"/>
    <w:rsid w:val="00262C09"/>
    <w:rsid w:val="00263DE3"/>
    <w:rsid w:val="0026507E"/>
    <w:rsid w:val="00266D42"/>
    <w:rsid w:val="002733AA"/>
    <w:rsid w:val="00277755"/>
    <w:rsid w:val="00277FF0"/>
    <w:rsid w:val="0028360C"/>
    <w:rsid w:val="002841C3"/>
    <w:rsid w:val="002844E0"/>
    <w:rsid w:val="00286B5E"/>
    <w:rsid w:val="00287642"/>
    <w:rsid w:val="002936A3"/>
    <w:rsid w:val="00295CCB"/>
    <w:rsid w:val="0029646F"/>
    <w:rsid w:val="002A11D4"/>
    <w:rsid w:val="002A27F5"/>
    <w:rsid w:val="002A3045"/>
    <w:rsid w:val="002A3264"/>
    <w:rsid w:val="002A3F9C"/>
    <w:rsid w:val="002A4067"/>
    <w:rsid w:val="002A5406"/>
    <w:rsid w:val="002A647A"/>
    <w:rsid w:val="002A7F8A"/>
    <w:rsid w:val="002B0649"/>
    <w:rsid w:val="002B19D1"/>
    <w:rsid w:val="002B2C82"/>
    <w:rsid w:val="002B39D0"/>
    <w:rsid w:val="002B4003"/>
    <w:rsid w:val="002B4C84"/>
    <w:rsid w:val="002B5F06"/>
    <w:rsid w:val="002C023A"/>
    <w:rsid w:val="002C0846"/>
    <w:rsid w:val="002C13AB"/>
    <w:rsid w:val="002C1A19"/>
    <w:rsid w:val="002C3E6A"/>
    <w:rsid w:val="002C539A"/>
    <w:rsid w:val="002D1EB5"/>
    <w:rsid w:val="002D3AD5"/>
    <w:rsid w:val="002D7749"/>
    <w:rsid w:val="002D7BFE"/>
    <w:rsid w:val="002E0BF5"/>
    <w:rsid w:val="002E11FC"/>
    <w:rsid w:val="002E18AB"/>
    <w:rsid w:val="002E2685"/>
    <w:rsid w:val="002E46BC"/>
    <w:rsid w:val="002E67BE"/>
    <w:rsid w:val="002E703F"/>
    <w:rsid w:val="002E7851"/>
    <w:rsid w:val="002E78F7"/>
    <w:rsid w:val="002F0464"/>
    <w:rsid w:val="002F08C1"/>
    <w:rsid w:val="002F0ED6"/>
    <w:rsid w:val="002F2010"/>
    <w:rsid w:val="002F6105"/>
    <w:rsid w:val="002F61FC"/>
    <w:rsid w:val="002F69DF"/>
    <w:rsid w:val="002F6B7B"/>
    <w:rsid w:val="002F6DC4"/>
    <w:rsid w:val="002F6FA4"/>
    <w:rsid w:val="002F76F6"/>
    <w:rsid w:val="00301E22"/>
    <w:rsid w:val="00303405"/>
    <w:rsid w:val="003045C0"/>
    <w:rsid w:val="00304647"/>
    <w:rsid w:val="00306C80"/>
    <w:rsid w:val="00307FBC"/>
    <w:rsid w:val="00312CAC"/>
    <w:rsid w:val="003130CB"/>
    <w:rsid w:val="003143E3"/>
    <w:rsid w:val="00315A38"/>
    <w:rsid w:val="00316314"/>
    <w:rsid w:val="003165E2"/>
    <w:rsid w:val="003168D5"/>
    <w:rsid w:val="0031694E"/>
    <w:rsid w:val="00317F91"/>
    <w:rsid w:val="00322280"/>
    <w:rsid w:val="00324F6C"/>
    <w:rsid w:val="00325225"/>
    <w:rsid w:val="00332589"/>
    <w:rsid w:val="00332EE8"/>
    <w:rsid w:val="00334AC6"/>
    <w:rsid w:val="00334ACB"/>
    <w:rsid w:val="00334B04"/>
    <w:rsid w:val="003372D3"/>
    <w:rsid w:val="0034076D"/>
    <w:rsid w:val="0034179C"/>
    <w:rsid w:val="00342383"/>
    <w:rsid w:val="003448EA"/>
    <w:rsid w:val="00344979"/>
    <w:rsid w:val="00347597"/>
    <w:rsid w:val="00351D70"/>
    <w:rsid w:val="00351E54"/>
    <w:rsid w:val="00353EB2"/>
    <w:rsid w:val="00355720"/>
    <w:rsid w:val="00355958"/>
    <w:rsid w:val="003561D5"/>
    <w:rsid w:val="0035722E"/>
    <w:rsid w:val="00357D0C"/>
    <w:rsid w:val="00357E5A"/>
    <w:rsid w:val="00361C47"/>
    <w:rsid w:val="00363CA1"/>
    <w:rsid w:val="00363DB7"/>
    <w:rsid w:val="00364F14"/>
    <w:rsid w:val="0036540E"/>
    <w:rsid w:val="00365878"/>
    <w:rsid w:val="00365FCD"/>
    <w:rsid w:val="003663FE"/>
    <w:rsid w:val="003673A7"/>
    <w:rsid w:val="0037084F"/>
    <w:rsid w:val="00371592"/>
    <w:rsid w:val="00371796"/>
    <w:rsid w:val="00371A35"/>
    <w:rsid w:val="00371EC9"/>
    <w:rsid w:val="00372595"/>
    <w:rsid w:val="00372BCA"/>
    <w:rsid w:val="00374496"/>
    <w:rsid w:val="0037564D"/>
    <w:rsid w:val="00380A85"/>
    <w:rsid w:val="00380D5C"/>
    <w:rsid w:val="003812A6"/>
    <w:rsid w:val="0038395B"/>
    <w:rsid w:val="00384A4F"/>
    <w:rsid w:val="00390955"/>
    <w:rsid w:val="00391841"/>
    <w:rsid w:val="003928A3"/>
    <w:rsid w:val="00392FEF"/>
    <w:rsid w:val="00393850"/>
    <w:rsid w:val="00394AF8"/>
    <w:rsid w:val="00394D6B"/>
    <w:rsid w:val="00395518"/>
    <w:rsid w:val="00397BF7"/>
    <w:rsid w:val="003A1F42"/>
    <w:rsid w:val="003A2A2D"/>
    <w:rsid w:val="003A30C1"/>
    <w:rsid w:val="003A49D9"/>
    <w:rsid w:val="003A4B22"/>
    <w:rsid w:val="003B2F39"/>
    <w:rsid w:val="003B4987"/>
    <w:rsid w:val="003B7F19"/>
    <w:rsid w:val="003C3584"/>
    <w:rsid w:val="003C4CAC"/>
    <w:rsid w:val="003C4EAA"/>
    <w:rsid w:val="003D24BB"/>
    <w:rsid w:val="003D522E"/>
    <w:rsid w:val="003D6308"/>
    <w:rsid w:val="003D6760"/>
    <w:rsid w:val="003D77B8"/>
    <w:rsid w:val="003E19E4"/>
    <w:rsid w:val="003E224F"/>
    <w:rsid w:val="003E2A61"/>
    <w:rsid w:val="003E5D88"/>
    <w:rsid w:val="003E5D8A"/>
    <w:rsid w:val="003E6CE2"/>
    <w:rsid w:val="003F1209"/>
    <w:rsid w:val="003F21C8"/>
    <w:rsid w:val="003F3494"/>
    <w:rsid w:val="003F372A"/>
    <w:rsid w:val="003F3D2E"/>
    <w:rsid w:val="003F3E92"/>
    <w:rsid w:val="003F588A"/>
    <w:rsid w:val="003F6017"/>
    <w:rsid w:val="003F6040"/>
    <w:rsid w:val="0040027F"/>
    <w:rsid w:val="00400AE1"/>
    <w:rsid w:val="0040663F"/>
    <w:rsid w:val="0040779F"/>
    <w:rsid w:val="00412ABF"/>
    <w:rsid w:val="00414DDB"/>
    <w:rsid w:val="00415B95"/>
    <w:rsid w:val="00417FF5"/>
    <w:rsid w:val="00421757"/>
    <w:rsid w:val="00421D73"/>
    <w:rsid w:val="0042349B"/>
    <w:rsid w:val="004239B3"/>
    <w:rsid w:val="004252F2"/>
    <w:rsid w:val="00425734"/>
    <w:rsid w:val="00427A98"/>
    <w:rsid w:val="00430C4E"/>
    <w:rsid w:val="004348D9"/>
    <w:rsid w:val="00434E84"/>
    <w:rsid w:val="0043797A"/>
    <w:rsid w:val="004379DE"/>
    <w:rsid w:val="00441279"/>
    <w:rsid w:val="0044242D"/>
    <w:rsid w:val="00442C3F"/>
    <w:rsid w:val="00445D50"/>
    <w:rsid w:val="00446994"/>
    <w:rsid w:val="00446FC1"/>
    <w:rsid w:val="00447FB9"/>
    <w:rsid w:val="00450ED7"/>
    <w:rsid w:val="00454DB1"/>
    <w:rsid w:val="0045573B"/>
    <w:rsid w:val="004561E2"/>
    <w:rsid w:val="00456D30"/>
    <w:rsid w:val="00456D52"/>
    <w:rsid w:val="004602CF"/>
    <w:rsid w:val="004603D0"/>
    <w:rsid w:val="004637CD"/>
    <w:rsid w:val="00465CE4"/>
    <w:rsid w:val="004704A0"/>
    <w:rsid w:val="0047587B"/>
    <w:rsid w:val="00476377"/>
    <w:rsid w:val="004771CC"/>
    <w:rsid w:val="00481425"/>
    <w:rsid w:val="00483163"/>
    <w:rsid w:val="0048435E"/>
    <w:rsid w:val="0048784B"/>
    <w:rsid w:val="00490B87"/>
    <w:rsid w:val="004926A7"/>
    <w:rsid w:val="0049516B"/>
    <w:rsid w:val="004A1494"/>
    <w:rsid w:val="004A18E4"/>
    <w:rsid w:val="004A2820"/>
    <w:rsid w:val="004A2E13"/>
    <w:rsid w:val="004A37B7"/>
    <w:rsid w:val="004A55DA"/>
    <w:rsid w:val="004A5928"/>
    <w:rsid w:val="004A5FD7"/>
    <w:rsid w:val="004A7D57"/>
    <w:rsid w:val="004B15E2"/>
    <w:rsid w:val="004B4409"/>
    <w:rsid w:val="004B4945"/>
    <w:rsid w:val="004B5B76"/>
    <w:rsid w:val="004B7D2B"/>
    <w:rsid w:val="004B7F27"/>
    <w:rsid w:val="004C2AF8"/>
    <w:rsid w:val="004C4307"/>
    <w:rsid w:val="004C717B"/>
    <w:rsid w:val="004D24A5"/>
    <w:rsid w:val="004D4495"/>
    <w:rsid w:val="004D62FA"/>
    <w:rsid w:val="004D6DAC"/>
    <w:rsid w:val="004D7F2E"/>
    <w:rsid w:val="004E4736"/>
    <w:rsid w:val="004E488A"/>
    <w:rsid w:val="004E6F77"/>
    <w:rsid w:val="004E7246"/>
    <w:rsid w:val="004E7F77"/>
    <w:rsid w:val="004F4130"/>
    <w:rsid w:val="004F42AE"/>
    <w:rsid w:val="004F60A2"/>
    <w:rsid w:val="004F76EC"/>
    <w:rsid w:val="00503957"/>
    <w:rsid w:val="0050568F"/>
    <w:rsid w:val="00505B3E"/>
    <w:rsid w:val="0050680F"/>
    <w:rsid w:val="00506EA7"/>
    <w:rsid w:val="00510608"/>
    <w:rsid w:val="00513C99"/>
    <w:rsid w:val="00514B7A"/>
    <w:rsid w:val="00517D40"/>
    <w:rsid w:val="0052082F"/>
    <w:rsid w:val="00521843"/>
    <w:rsid w:val="0052222F"/>
    <w:rsid w:val="00524943"/>
    <w:rsid w:val="005264AC"/>
    <w:rsid w:val="005266C7"/>
    <w:rsid w:val="00526769"/>
    <w:rsid w:val="00531042"/>
    <w:rsid w:val="005328D2"/>
    <w:rsid w:val="0053358C"/>
    <w:rsid w:val="00533CC1"/>
    <w:rsid w:val="00533CF1"/>
    <w:rsid w:val="00534033"/>
    <w:rsid w:val="0053521F"/>
    <w:rsid w:val="00535DFE"/>
    <w:rsid w:val="005371EF"/>
    <w:rsid w:val="00540766"/>
    <w:rsid w:val="00540D8D"/>
    <w:rsid w:val="00541067"/>
    <w:rsid w:val="00542642"/>
    <w:rsid w:val="00543FED"/>
    <w:rsid w:val="00545542"/>
    <w:rsid w:val="005469A5"/>
    <w:rsid w:val="00547391"/>
    <w:rsid w:val="00547DEF"/>
    <w:rsid w:val="005511E8"/>
    <w:rsid w:val="00553319"/>
    <w:rsid w:val="0055529C"/>
    <w:rsid w:val="005556B3"/>
    <w:rsid w:val="005607CE"/>
    <w:rsid w:val="00561DC9"/>
    <w:rsid w:val="00564CCF"/>
    <w:rsid w:val="00566F31"/>
    <w:rsid w:val="00572066"/>
    <w:rsid w:val="005740E6"/>
    <w:rsid w:val="00574E43"/>
    <w:rsid w:val="005755BD"/>
    <w:rsid w:val="0057781B"/>
    <w:rsid w:val="0058275D"/>
    <w:rsid w:val="00582A55"/>
    <w:rsid w:val="005842F2"/>
    <w:rsid w:val="00585F00"/>
    <w:rsid w:val="00586AF2"/>
    <w:rsid w:val="00590415"/>
    <w:rsid w:val="005917B3"/>
    <w:rsid w:val="00592B50"/>
    <w:rsid w:val="00593DBA"/>
    <w:rsid w:val="00594739"/>
    <w:rsid w:val="00597F0D"/>
    <w:rsid w:val="005A10C2"/>
    <w:rsid w:val="005A1EF3"/>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49F"/>
    <w:rsid w:val="005D6765"/>
    <w:rsid w:val="005D7C50"/>
    <w:rsid w:val="005D7C86"/>
    <w:rsid w:val="005E147E"/>
    <w:rsid w:val="005E1575"/>
    <w:rsid w:val="005E2FCC"/>
    <w:rsid w:val="005E3710"/>
    <w:rsid w:val="005E7151"/>
    <w:rsid w:val="005F19C2"/>
    <w:rsid w:val="005F32DD"/>
    <w:rsid w:val="005F3CBB"/>
    <w:rsid w:val="005F547C"/>
    <w:rsid w:val="005F6349"/>
    <w:rsid w:val="00600935"/>
    <w:rsid w:val="006011FF"/>
    <w:rsid w:val="00601B4B"/>
    <w:rsid w:val="0060389B"/>
    <w:rsid w:val="00603D16"/>
    <w:rsid w:val="00603D30"/>
    <w:rsid w:val="00604CAC"/>
    <w:rsid w:val="006051E3"/>
    <w:rsid w:val="00606F32"/>
    <w:rsid w:val="00607C43"/>
    <w:rsid w:val="006117D4"/>
    <w:rsid w:val="006125CE"/>
    <w:rsid w:val="006133E4"/>
    <w:rsid w:val="00613652"/>
    <w:rsid w:val="00617193"/>
    <w:rsid w:val="0061752C"/>
    <w:rsid w:val="006228B7"/>
    <w:rsid w:val="00623DC9"/>
    <w:rsid w:val="0062471E"/>
    <w:rsid w:val="00624E4B"/>
    <w:rsid w:val="00625DD6"/>
    <w:rsid w:val="0062639F"/>
    <w:rsid w:val="006277C3"/>
    <w:rsid w:val="00632B54"/>
    <w:rsid w:val="00634786"/>
    <w:rsid w:val="00635248"/>
    <w:rsid w:val="00636F49"/>
    <w:rsid w:val="006374FD"/>
    <w:rsid w:val="0064025D"/>
    <w:rsid w:val="0064198D"/>
    <w:rsid w:val="00642CA9"/>
    <w:rsid w:val="006437F9"/>
    <w:rsid w:val="0065015F"/>
    <w:rsid w:val="006505A9"/>
    <w:rsid w:val="006510D4"/>
    <w:rsid w:val="00651308"/>
    <w:rsid w:val="0065511C"/>
    <w:rsid w:val="00655811"/>
    <w:rsid w:val="00656B4A"/>
    <w:rsid w:val="00657DE1"/>
    <w:rsid w:val="0066053F"/>
    <w:rsid w:val="00660B0E"/>
    <w:rsid w:val="00660D52"/>
    <w:rsid w:val="006617C6"/>
    <w:rsid w:val="0066279F"/>
    <w:rsid w:val="00663C72"/>
    <w:rsid w:val="00664F84"/>
    <w:rsid w:val="00666B5C"/>
    <w:rsid w:val="0067034D"/>
    <w:rsid w:val="006818EC"/>
    <w:rsid w:val="00681F4F"/>
    <w:rsid w:val="00687074"/>
    <w:rsid w:val="0068774A"/>
    <w:rsid w:val="00690155"/>
    <w:rsid w:val="00691759"/>
    <w:rsid w:val="0069271C"/>
    <w:rsid w:val="006934AD"/>
    <w:rsid w:val="00694112"/>
    <w:rsid w:val="0069595A"/>
    <w:rsid w:val="0069739E"/>
    <w:rsid w:val="006A011C"/>
    <w:rsid w:val="006A3CF6"/>
    <w:rsid w:val="006A6271"/>
    <w:rsid w:val="006A69E6"/>
    <w:rsid w:val="006B0DC9"/>
    <w:rsid w:val="006B2AE2"/>
    <w:rsid w:val="006B324F"/>
    <w:rsid w:val="006B672F"/>
    <w:rsid w:val="006B7837"/>
    <w:rsid w:val="006C0154"/>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A7"/>
    <w:rsid w:val="007015A9"/>
    <w:rsid w:val="00701F12"/>
    <w:rsid w:val="007028F8"/>
    <w:rsid w:val="00703A06"/>
    <w:rsid w:val="007042F0"/>
    <w:rsid w:val="00707FFD"/>
    <w:rsid w:val="00711681"/>
    <w:rsid w:val="00711DC9"/>
    <w:rsid w:val="00712432"/>
    <w:rsid w:val="00713308"/>
    <w:rsid w:val="007174E3"/>
    <w:rsid w:val="007220E2"/>
    <w:rsid w:val="00722D48"/>
    <w:rsid w:val="00723F56"/>
    <w:rsid w:val="007259F4"/>
    <w:rsid w:val="00731B5A"/>
    <w:rsid w:val="007404E7"/>
    <w:rsid w:val="00740513"/>
    <w:rsid w:val="007405CB"/>
    <w:rsid w:val="007407AD"/>
    <w:rsid w:val="00740995"/>
    <w:rsid w:val="00741E16"/>
    <w:rsid w:val="0074322A"/>
    <w:rsid w:val="00743C4C"/>
    <w:rsid w:val="007463FE"/>
    <w:rsid w:val="0074666E"/>
    <w:rsid w:val="007519FC"/>
    <w:rsid w:val="00755B60"/>
    <w:rsid w:val="00757046"/>
    <w:rsid w:val="00757A21"/>
    <w:rsid w:val="007616E8"/>
    <w:rsid w:val="00761D0F"/>
    <w:rsid w:val="007638D0"/>
    <w:rsid w:val="00763CAE"/>
    <w:rsid w:val="00766274"/>
    <w:rsid w:val="007671EE"/>
    <w:rsid w:val="00772F9C"/>
    <w:rsid w:val="00773826"/>
    <w:rsid w:val="007838D8"/>
    <w:rsid w:val="0078441D"/>
    <w:rsid w:val="00784D5E"/>
    <w:rsid w:val="00787248"/>
    <w:rsid w:val="007904A2"/>
    <w:rsid w:val="00790B1F"/>
    <w:rsid w:val="00793C95"/>
    <w:rsid w:val="00793E9E"/>
    <w:rsid w:val="00796B0A"/>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1C0A"/>
    <w:rsid w:val="007C2112"/>
    <w:rsid w:val="007C3869"/>
    <w:rsid w:val="007C64D3"/>
    <w:rsid w:val="007C68F1"/>
    <w:rsid w:val="007C725E"/>
    <w:rsid w:val="007D1A4C"/>
    <w:rsid w:val="007D2505"/>
    <w:rsid w:val="007D29C6"/>
    <w:rsid w:val="007D2B90"/>
    <w:rsid w:val="007D30E4"/>
    <w:rsid w:val="007D3146"/>
    <w:rsid w:val="007D69C8"/>
    <w:rsid w:val="007E0761"/>
    <w:rsid w:val="007E0E5B"/>
    <w:rsid w:val="007E1528"/>
    <w:rsid w:val="007E2794"/>
    <w:rsid w:val="007E446C"/>
    <w:rsid w:val="007E5452"/>
    <w:rsid w:val="007E57BE"/>
    <w:rsid w:val="007E7B1A"/>
    <w:rsid w:val="007F10DF"/>
    <w:rsid w:val="007F17A3"/>
    <w:rsid w:val="007F256B"/>
    <w:rsid w:val="007F2F88"/>
    <w:rsid w:val="007F5371"/>
    <w:rsid w:val="007F592A"/>
    <w:rsid w:val="007F6039"/>
    <w:rsid w:val="00800BEF"/>
    <w:rsid w:val="0080111A"/>
    <w:rsid w:val="00802AEC"/>
    <w:rsid w:val="00802EB9"/>
    <w:rsid w:val="00803040"/>
    <w:rsid w:val="0080308B"/>
    <w:rsid w:val="0080324B"/>
    <w:rsid w:val="00805521"/>
    <w:rsid w:val="00810409"/>
    <w:rsid w:val="0081236B"/>
    <w:rsid w:val="00813F00"/>
    <w:rsid w:val="0081680D"/>
    <w:rsid w:val="00817AFA"/>
    <w:rsid w:val="0082166F"/>
    <w:rsid w:val="00823140"/>
    <w:rsid w:val="00823E87"/>
    <w:rsid w:val="00824ED6"/>
    <w:rsid w:val="00826360"/>
    <w:rsid w:val="0082680A"/>
    <w:rsid w:val="00826863"/>
    <w:rsid w:val="00831206"/>
    <w:rsid w:val="00833AAE"/>
    <w:rsid w:val="00833B90"/>
    <w:rsid w:val="00835D30"/>
    <w:rsid w:val="008413F0"/>
    <w:rsid w:val="008425C2"/>
    <w:rsid w:val="008439B1"/>
    <w:rsid w:val="0084587D"/>
    <w:rsid w:val="008467AE"/>
    <w:rsid w:val="00846944"/>
    <w:rsid w:val="00847864"/>
    <w:rsid w:val="00851311"/>
    <w:rsid w:val="00853B86"/>
    <w:rsid w:val="00854E43"/>
    <w:rsid w:val="00856A34"/>
    <w:rsid w:val="00856E5E"/>
    <w:rsid w:val="00857F94"/>
    <w:rsid w:val="008620BC"/>
    <w:rsid w:val="008624FE"/>
    <w:rsid w:val="00862AB7"/>
    <w:rsid w:val="0086353D"/>
    <w:rsid w:val="00863D13"/>
    <w:rsid w:val="00865207"/>
    <w:rsid w:val="00871A7D"/>
    <w:rsid w:val="00872CE2"/>
    <w:rsid w:val="00873C68"/>
    <w:rsid w:val="00874279"/>
    <w:rsid w:val="00875A52"/>
    <w:rsid w:val="0088298E"/>
    <w:rsid w:val="008840CE"/>
    <w:rsid w:val="008874BD"/>
    <w:rsid w:val="008879F1"/>
    <w:rsid w:val="008910BF"/>
    <w:rsid w:val="0089322B"/>
    <w:rsid w:val="00893F4D"/>
    <w:rsid w:val="0089622A"/>
    <w:rsid w:val="00896CB5"/>
    <w:rsid w:val="00896CCE"/>
    <w:rsid w:val="00897137"/>
    <w:rsid w:val="0089719B"/>
    <w:rsid w:val="00897826"/>
    <w:rsid w:val="008A6C65"/>
    <w:rsid w:val="008B2D88"/>
    <w:rsid w:val="008B2EAD"/>
    <w:rsid w:val="008B3632"/>
    <w:rsid w:val="008B5AF7"/>
    <w:rsid w:val="008C1B23"/>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2A2D"/>
    <w:rsid w:val="008F32B1"/>
    <w:rsid w:val="008F56FF"/>
    <w:rsid w:val="009006AC"/>
    <w:rsid w:val="00901D72"/>
    <w:rsid w:val="009030C4"/>
    <w:rsid w:val="00903B64"/>
    <w:rsid w:val="00904E7D"/>
    <w:rsid w:val="009056DE"/>
    <w:rsid w:val="009063C9"/>
    <w:rsid w:val="0090693E"/>
    <w:rsid w:val="009079CA"/>
    <w:rsid w:val="00910BDE"/>
    <w:rsid w:val="009122A2"/>
    <w:rsid w:val="00912768"/>
    <w:rsid w:val="00922104"/>
    <w:rsid w:val="009229E5"/>
    <w:rsid w:val="009237E6"/>
    <w:rsid w:val="00924197"/>
    <w:rsid w:val="0092486F"/>
    <w:rsid w:val="00924A15"/>
    <w:rsid w:val="009263F7"/>
    <w:rsid w:val="009265D9"/>
    <w:rsid w:val="009265F5"/>
    <w:rsid w:val="00926CC8"/>
    <w:rsid w:val="00930CCE"/>
    <w:rsid w:val="00931852"/>
    <w:rsid w:val="00932D12"/>
    <w:rsid w:val="00933200"/>
    <w:rsid w:val="00933AB7"/>
    <w:rsid w:val="009344E7"/>
    <w:rsid w:val="00934600"/>
    <w:rsid w:val="00935D09"/>
    <w:rsid w:val="00940C71"/>
    <w:rsid w:val="009414FD"/>
    <w:rsid w:val="00941DDC"/>
    <w:rsid w:val="00944ED5"/>
    <w:rsid w:val="00944F58"/>
    <w:rsid w:val="00945355"/>
    <w:rsid w:val="00945745"/>
    <w:rsid w:val="009475DA"/>
    <w:rsid w:val="00952A29"/>
    <w:rsid w:val="009537B1"/>
    <w:rsid w:val="00954C66"/>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2AEB"/>
    <w:rsid w:val="009B33C2"/>
    <w:rsid w:val="009B411D"/>
    <w:rsid w:val="009B675C"/>
    <w:rsid w:val="009B69C9"/>
    <w:rsid w:val="009B7AC1"/>
    <w:rsid w:val="009C0883"/>
    <w:rsid w:val="009C0F12"/>
    <w:rsid w:val="009C2295"/>
    <w:rsid w:val="009C2301"/>
    <w:rsid w:val="009C2E0C"/>
    <w:rsid w:val="009C474E"/>
    <w:rsid w:val="009C5A1E"/>
    <w:rsid w:val="009C68D4"/>
    <w:rsid w:val="009D560B"/>
    <w:rsid w:val="009D75BB"/>
    <w:rsid w:val="009E1629"/>
    <w:rsid w:val="009E411B"/>
    <w:rsid w:val="009E479C"/>
    <w:rsid w:val="009E4911"/>
    <w:rsid w:val="009E4BCA"/>
    <w:rsid w:val="009E56F3"/>
    <w:rsid w:val="009E583F"/>
    <w:rsid w:val="009E5DB6"/>
    <w:rsid w:val="009E5F0A"/>
    <w:rsid w:val="009F0036"/>
    <w:rsid w:val="009F011A"/>
    <w:rsid w:val="009F25A4"/>
    <w:rsid w:val="009F284F"/>
    <w:rsid w:val="009F30F5"/>
    <w:rsid w:val="009F44D0"/>
    <w:rsid w:val="009F49A2"/>
    <w:rsid w:val="009F6306"/>
    <w:rsid w:val="009F78FD"/>
    <w:rsid w:val="00A01A91"/>
    <w:rsid w:val="00A02826"/>
    <w:rsid w:val="00A057B4"/>
    <w:rsid w:val="00A06139"/>
    <w:rsid w:val="00A11A44"/>
    <w:rsid w:val="00A11B9B"/>
    <w:rsid w:val="00A123A3"/>
    <w:rsid w:val="00A16E2A"/>
    <w:rsid w:val="00A21806"/>
    <w:rsid w:val="00A24A2A"/>
    <w:rsid w:val="00A25B70"/>
    <w:rsid w:val="00A276E4"/>
    <w:rsid w:val="00A27F04"/>
    <w:rsid w:val="00A35A83"/>
    <w:rsid w:val="00A362AE"/>
    <w:rsid w:val="00A40208"/>
    <w:rsid w:val="00A419C0"/>
    <w:rsid w:val="00A4235D"/>
    <w:rsid w:val="00A43357"/>
    <w:rsid w:val="00A43674"/>
    <w:rsid w:val="00A44600"/>
    <w:rsid w:val="00A450D1"/>
    <w:rsid w:val="00A45C0E"/>
    <w:rsid w:val="00A47908"/>
    <w:rsid w:val="00A52657"/>
    <w:rsid w:val="00A5306F"/>
    <w:rsid w:val="00A54453"/>
    <w:rsid w:val="00A55AF9"/>
    <w:rsid w:val="00A5705E"/>
    <w:rsid w:val="00A63681"/>
    <w:rsid w:val="00A648EA"/>
    <w:rsid w:val="00A6495D"/>
    <w:rsid w:val="00A66A1E"/>
    <w:rsid w:val="00A723B8"/>
    <w:rsid w:val="00A72559"/>
    <w:rsid w:val="00A7374B"/>
    <w:rsid w:val="00A7634B"/>
    <w:rsid w:val="00A806E8"/>
    <w:rsid w:val="00A80707"/>
    <w:rsid w:val="00A80B81"/>
    <w:rsid w:val="00A820C9"/>
    <w:rsid w:val="00A865C1"/>
    <w:rsid w:val="00A86D57"/>
    <w:rsid w:val="00A936DA"/>
    <w:rsid w:val="00A93D81"/>
    <w:rsid w:val="00A944CC"/>
    <w:rsid w:val="00A95264"/>
    <w:rsid w:val="00A95BBE"/>
    <w:rsid w:val="00A95EB8"/>
    <w:rsid w:val="00A96EC5"/>
    <w:rsid w:val="00A97363"/>
    <w:rsid w:val="00AA117E"/>
    <w:rsid w:val="00AA3EEA"/>
    <w:rsid w:val="00AA7B34"/>
    <w:rsid w:val="00AB11BF"/>
    <w:rsid w:val="00AB3438"/>
    <w:rsid w:val="00AB3D7D"/>
    <w:rsid w:val="00AB42DD"/>
    <w:rsid w:val="00AB6C2A"/>
    <w:rsid w:val="00AC1633"/>
    <w:rsid w:val="00AC1B70"/>
    <w:rsid w:val="00AC2AEA"/>
    <w:rsid w:val="00AC4D63"/>
    <w:rsid w:val="00AC5379"/>
    <w:rsid w:val="00AC6418"/>
    <w:rsid w:val="00AD0FCE"/>
    <w:rsid w:val="00AD100E"/>
    <w:rsid w:val="00AD37A1"/>
    <w:rsid w:val="00AD659C"/>
    <w:rsid w:val="00AD6CA2"/>
    <w:rsid w:val="00AD6E72"/>
    <w:rsid w:val="00AE020C"/>
    <w:rsid w:val="00AE0EF6"/>
    <w:rsid w:val="00AE1AC8"/>
    <w:rsid w:val="00AE2652"/>
    <w:rsid w:val="00AE344E"/>
    <w:rsid w:val="00AE448D"/>
    <w:rsid w:val="00AE4C34"/>
    <w:rsid w:val="00AE7627"/>
    <w:rsid w:val="00AF0D61"/>
    <w:rsid w:val="00AF209F"/>
    <w:rsid w:val="00AF3C88"/>
    <w:rsid w:val="00AF403C"/>
    <w:rsid w:val="00AF41F3"/>
    <w:rsid w:val="00AF7258"/>
    <w:rsid w:val="00AF7E41"/>
    <w:rsid w:val="00B01B53"/>
    <w:rsid w:val="00B01CBE"/>
    <w:rsid w:val="00B027B2"/>
    <w:rsid w:val="00B02AE8"/>
    <w:rsid w:val="00B02F4E"/>
    <w:rsid w:val="00B045E1"/>
    <w:rsid w:val="00B10086"/>
    <w:rsid w:val="00B109D0"/>
    <w:rsid w:val="00B10CA4"/>
    <w:rsid w:val="00B11EBD"/>
    <w:rsid w:val="00B13A91"/>
    <w:rsid w:val="00B16811"/>
    <w:rsid w:val="00B172B6"/>
    <w:rsid w:val="00B20044"/>
    <w:rsid w:val="00B25937"/>
    <w:rsid w:val="00B26F0E"/>
    <w:rsid w:val="00B32308"/>
    <w:rsid w:val="00B32738"/>
    <w:rsid w:val="00B35012"/>
    <w:rsid w:val="00B35773"/>
    <w:rsid w:val="00B3593D"/>
    <w:rsid w:val="00B35EEF"/>
    <w:rsid w:val="00B4041C"/>
    <w:rsid w:val="00B4047C"/>
    <w:rsid w:val="00B43893"/>
    <w:rsid w:val="00B45272"/>
    <w:rsid w:val="00B469E7"/>
    <w:rsid w:val="00B47506"/>
    <w:rsid w:val="00B50716"/>
    <w:rsid w:val="00B5100D"/>
    <w:rsid w:val="00B52F48"/>
    <w:rsid w:val="00B54AF4"/>
    <w:rsid w:val="00B5540E"/>
    <w:rsid w:val="00B557F6"/>
    <w:rsid w:val="00B5674F"/>
    <w:rsid w:val="00B61707"/>
    <w:rsid w:val="00B63F80"/>
    <w:rsid w:val="00B6703D"/>
    <w:rsid w:val="00B67589"/>
    <w:rsid w:val="00B7012C"/>
    <w:rsid w:val="00B702AA"/>
    <w:rsid w:val="00B70580"/>
    <w:rsid w:val="00B720C4"/>
    <w:rsid w:val="00B7215B"/>
    <w:rsid w:val="00B72CF4"/>
    <w:rsid w:val="00B73B9A"/>
    <w:rsid w:val="00B73E71"/>
    <w:rsid w:val="00B741CD"/>
    <w:rsid w:val="00B751E7"/>
    <w:rsid w:val="00B81132"/>
    <w:rsid w:val="00B8466A"/>
    <w:rsid w:val="00B84C4F"/>
    <w:rsid w:val="00B850A0"/>
    <w:rsid w:val="00B8544E"/>
    <w:rsid w:val="00B86A37"/>
    <w:rsid w:val="00B90B1B"/>
    <w:rsid w:val="00B910C9"/>
    <w:rsid w:val="00B91DBD"/>
    <w:rsid w:val="00BA1C2C"/>
    <w:rsid w:val="00BA23E3"/>
    <w:rsid w:val="00BA27F3"/>
    <w:rsid w:val="00BA303B"/>
    <w:rsid w:val="00BA53F7"/>
    <w:rsid w:val="00BA545A"/>
    <w:rsid w:val="00BA5EB6"/>
    <w:rsid w:val="00BA6382"/>
    <w:rsid w:val="00BB00B0"/>
    <w:rsid w:val="00BB1D95"/>
    <w:rsid w:val="00BB3837"/>
    <w:rsid w:val="00BB3EE7"/>
    <w:rsid w:val="00BB547A"/>
    <w:rsid w:val="00BB7104"/>
    <w:rsid w:val="00BC1F8A"/>
    <w:rsid w:val="00BC31BE"/>
    <w:rsid w:val="00BC3D07"/>
    <w:rsid w:val="00BC3E42"/>
    <w:rsid w:val="00BC6C45"/>
    <w:rsid w:val="00BC723A"/>
    <w:rsid w:val="00BC7E1F"/>
    <w:rsid w:val="00BD096A"/>
    <w:rsid w:val="00BD3697"/>
    <w:rsid w:val="00BD531F"/>
    <w:rsid w:val="00BD6685"/>
    <w:rsid w:val="00BE099B"/>
    <w:rsid w:val="00BE1E64"/>
    <w:rsid w:val="00BE33D9"/>
    <w:rsid w:val="00BE3400"/>
    <w:rsid w:val="00BE434E"/>
    <w:rsid w:val="00BE4ACE"/>
    <w:rsid w:val="00BE53B4"/>
    <w:rsid w:val="00BE6EAA"/>
    <w:rsid w:val="00BE7E8A"/>
    <w:rsid w:val="00BF025D"/>
    <w:rsid w:val="00BF15C5"/>
    <w:rsid w:val="00BF1A8E"/>
    <w:rsid w:val="00BF2769"/>
    <w:rsid w:val="00BF3170"/>
    <w:rsid w:val="00BF3BAF"/>
    <w:rsid w:val="00BF578E"/>
    <w:rsid w:val="00BF5F6B"/>
    <w:rsid w:val="00BF6366"/>
    <w:rsid w:val="00C00CCD"/>
    <w:rsid w:val="00C02408"/>
    <w:rsid w:val="00C02C6C"/>
    <w:rsid w:val="00C032CF"/>
    <w:rsid w:val="00C0562A"/>
    <w:rsid w:val="00C072A5"/>
    <w:rsid w:val="00C12789"/>
    <w:rsid w:val="00C1318A"/>
    <w:rsid w:val="00C13C1C"/>
    <w:rsid w:val="00C16FDE"/>
    <w:rsid w:val="00C2008F"/>
    <w:rsid w:val="00C20F9A"/>
    <w:rsid w:val="00C211AC"/>
    <w:rsid w:val="00C22CD9"/>
    <w:rsid w:val="00C231A7"/>
    <w:rsid w:val="00C25FFC"/>
    <w:rsid w:val="00C27046"/>
    <w:rsid w:val="00C3008C"/>
    <w:rsid w:val="00C30A7D"/>
    <w:rsid w:val="00C375A4"/>
    <w:rsid w:val="00C37F0D"/>
    <w:rsid w:val="00C4213F"/>
    <w:rsid w:val="00C429C6"/>
    <w:rsid w:val="00C45AAE"/>
    <w:rsid w:val="00C45D7F"/>
    <w:rsid w:val="00C46349"/>
    <w:rsid w:val="00C4773B"/>
    <w:rsid w:val="00C51B3F"/>
    <w:rsid w:val="00C53452"/>
    <w:rsid w:val="00C54288"/>
    <w:rsid w:val="00C54311"/>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582E"/>
    <w:rsid w:val="00C86130"/>
    <w:rsid w:val="00C905DC"/>
    <w:rsid w:val="00C909AA"/>
    <w:rsid w:val="00C92E8F"/>
    <w:rsid w:val="00C93369"/>
    <w:rsid w:val="00C9434B"/>
    <w:rsid w:val="00CA1A45"/>
    <w:rsid w:val="00CA1CEA"/>
    <w:rsid w:val="00CA232E"/>
    <w:rsid w:val="00CA32F4"/>
    <w:rsid w:val="00CA624E"/>
    <w:rsid w:val="00CB0C13"/>
    <w:rsid w:val="00CB11C5"/>
    <w:rsid w:val="00CB12BE"/>
    <w:rsid w:val="00CB1894"/>
    <w:rsid w:val="00CB329C"/>
    <w:rsid w:val="00CB502C"/>
    <w:rsid w:val="00CB6711"/>
    <w:rsid w:val="00CB7174"/>
    <w:rsid w:val="00CB7B52"/>
    <w:rsid w:val="00CB7FEA"/>
    <w:rsid w:val="00CC39EE"/>
    <w:rsid w:val="00CC3D18"/>
    <w:rsid w:val="00CC575C"/>
    <w:rsid w:val="00CC634F"/>
    <w:rsid w:val="00CC6A39"/>
    <w:rsid w:val="00CC7222"/>
    <w:rsid w:val="00CD1F3F"/>
    <w:rsid w:val="00CD6129"/>
    <w:rsid w:val="00CD693C"/>
    <w:rsid w:val="00CD7374"/>
    <w:rsid w:val="00CD7C72"/>
    <w:rsid w:val="00CE1A92"/>
    <w:rsid w:val="00CE242D"/>
    <w:rsid w:val="00CE2E82"/>
    <w:rsid w:val="00CE5EDA"/>
    <w:rsid w:val="00CE649F"/>
    <w:rsid w:val="00CE69D1"/>
    <w:rsid w:val="00CE7277"/>
    <w:rsid w:val="00CE782A"/>
    <w:rsid w:val="00CF4687"/>
    <w:rsid w:val="00CF6956"/>
    <w:rsid w:val="00CF7C33"/>
    <w:rsid w:val="00D0102E"/>
    <w:rsid w:val="00D01E05"/>
    <w:rsid w:val="00D01E15"/>
    <w:rsid w:val="00D02004"/>
    <w:rsid w:val="00D02164"/>
    <w:rsid w:val="00D02181"/>
    <w:rsid w:val="00D05057"/>
    <w:rsid w:val="00D056A5"/>
    <w:rsid w:val="00D108CA"/>
    <w:rsid w:val="00D10E9A"/>
    <w:rsid w:val="00D136E0"/>
    <w:rsid w:val="00D137B1"/>
    <w:rsid w:val="00D13885"/>
    <w:rsid w:val="00D13A6A"/>
    <w:rsid w:val="00D15702"/>
    <w:rsid w:val="00D1704A"/>
    <w:rsid w:val="00D17D30"/>
    <w:rsid w:val="00D20EFD"/>
    <w:rsid w:val="00D21E15"/>
    <w:rsid w:val="00D2242A"/>
    <w:rsid w:val="00D22BD3"/>
    <w:rsid w:val="00D246F0"/>
    <w:rsid w:val="00D2693C"/>
    <w:rsid w:val="00D304C2"/>
    <w:rsid w:val="00D307CD"/>
    <w:rsid w:val="00D30A65"/>
    <w:rsid w:val="00D321E4"/>
    <w:rsid w:val="00D33A81"/>
    <w:rsid w:val="00D3617F"/>
    <w:rsid w:val="00D37705"/>
    <w:rsid w:val="00D37C6D"/>
    <w:rsid w:val="00D42584"/>
    <w:rsid w:val="00D42B4A"/>
    <w:rsid w:val="00D43034"/>
    <w:rsid w:val="00D43A96"/>
    <w:rsid w:val="00D44340"/>
    <w:rsid w:val="00D4621E"/>
    <w:rsid w:val="00D4740A"/>
    <w:rsid w:val="00D4792F"/>
    <w:rsid w:val="00D51786"/>
    <w:rsid w:val="00D535E1"/>
    <w:rsid w:val="00D536C0"/>
    <w:rsid w:val="00D53A66"/>
    <w:rsid w:val="00D55728"/>
    <w:rsid w:val="00D6104C"/>
    <w:rsid w:val="00D610CE"/>
    <w:rsid w:val="00D637B5"/>
    <w:rsid w:val="00D6383A"/>
    <w:rsid w:val="00D63855"/>
    <w:rsid w:val="00D64FD8"/>
    <w:rsid w:val="00D66725"/>
    <w:rsid w:val="00D722D8"/>
    <w:rsid w:val="00D73FB2"/>
    <w:rsid w:val="00D744D6"/>
    <w:rsid w:val="00D76815"/>
    <w:rsid w:val="00D76953"/>
    <w:rsid w:val="00D76D76"/>
    <w:rsid w:val="00D76F3B"/>
    <w:rsid w:val="00D77535"/>
    <w:rsid w:val="00D81A84"/>
    <w:rsid w:val="00D821CA"/>
    <w:rsid w:val="00D82AC2"/>
    <w:rsid w:val="00D84901"/>
    <w:rsid w:val="00D8519B"/>
    <w:rsid w:val="00D85E74"/>
    <w:rsid w:val="00D86C90"/>
    <w:rsid w:val="00D9119B"/>
    <w:rsid w:val="00D920EA"/>
    <w:rsid w:val="00D945D1"/>
    <w:rsid w:val="00D95CE4"/>
    <w:rsid w:val="00D9707B"/>
    <w:rsid w:val="00DA0E5B"/>
    <w:rsid w:val="00DA2B15"/>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CF9"/>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1BEB"/>
    <w:rsid w:val="00DF2137"/>
    <w:rsid w:val="00DF46A1"/>
    <w:rsid w:val="00DF792C"/>
    <w:rsid w:val="00E0059B"/>
    <w:rsid w:val="00E03C2C"/>
    <w:rsid w:val="00E0466D"/>
    <w:rsid w:val="00E048C7"/>
    <w:rsid w:val="00E063FC"/>
    <w:rsid w:val="00E071AC"/>
    <w:rsid w:val="00E10527"/>
    <w:rsid w:val="00E113F3"/>
    <w:rsid w:val="00E11691"/>
    <w:rsid w:val="00E11825"/>
    <w:rsid w:val="00E127C6"/>
    <w:rsid w:val="00E13883"/>
    <w:rsid w:val="00E1501D"/>
    <w:rsid w:val="00E15BE5"/>
    <w:rsid w:val="00E20709"/>
    <w:rsid w:val="00E217AB"/>
    <w:rsid w:val="00E2189E"/>
    <w:rsid w:val="00E22656"/>
    <w:rsid w:val="00E2386E"/>
    <w:rsid w:val="00E2473F"/>
    <w:rsid w:val="00E2784C"/>
    <w:rsid w:val="00E30059"/>
    <w:rsid w:val="00E315AD"/>
    <w:rsid w:val="00E31886"/>
    <w:rsid w:val="00E3230A"/>
    <w:rsid w:val="00E35D75"/>
    <w:rsid w:val="00E36D35"/>
    <w:rsid w:val="00E455E9"/>
    <w:rsid w:val="00E45A37"/>
    <w:rsid w:val="00E45B99"/>
    <w:rsid w:val="00E47DF7"/>
    <w:rsid w:val="00E53685"/>
    <w:rsid w:val="00E561E9"/>
    <w:rsid w:val="00E6011F"/>
    <w:rsid w:val="00E62624"/>
    <w:rsid w:val="00E63CED"/>
    <w:rsid w:val="00E6461B"/>
    <w:rsid w:val="00E65522"/>
    <w:rsid w:val="00E668BF"/>
    <w:rsid w:val="00E70829"/>
    <w:rsid w:val="00E70B2D"/>
    <w:rsid w:val="00E7375C"/>
    <w:rsid w:val="00E7476B"/>
    <w:rsid w:val="00E75AFB"/>
    <w:rsid w:val="00E76769"/>
    <w:rsid w:val="00E80B07"/>
    <w:rsid w:val="00E81904"/>
    <w:rsid w:val="00E81A2F"/>
    <w:rsid w:val="00E828A6"/>
    <w:rsid w:val="00E8364D"/>
    <w:rsid w:val="00E8419D"/>
    <w:rsid w:val="00E860B4"/>
    <w:rsid w:val="00E877DD"/>
    <w:rsid w:val="00E904BF"/>
    <w:rsid w:val="00E90AC5"/>
    <w:rsid w:val="00E922A5"/>
    <w:rsid w:val="00E97D2D"/>
    <w:rsid w:val="00EA1262"/>
    <w:rsid w:val="00EA1C71"/>
    <w:rsid w:val="00EA21EE"/>
    <w:rsid w:val="00EA352A"/>
    <w:rsid w:val="00EA3BFD"/>
    <w:rsid w:val="00EA45E8"/>
    <w:rsid w:val="00EA55AD"/>
    <w:rsid w:val="00EA675A"/>
    <w:rsid w:val="00EA7FC5"/>
    <w:rsid w:val="00EB0878"/>
    <w:rsid w:val="00EB2B0F"/>
    <w:rsid w:val="00EB6C95"/>
    <w:rsid w:val="00EB729E"/>
    <w:rsid w:val="00EB77C3"/>
    <w:rsid w:val="00EB7A55"/>
    <w:rsid w:val="00EC55A9"/>
    <w:rsid w:val="00EC66AB"/>
    <w:rsid w:val="00EC7459"/>
    <w:rsid w:val="00ED12C9"/>
    <w:rsid w:val="00ED2461"/>
    <w:rsid w:val="00ED43CA"/>
    <w:rsid w:val="00ED4975"/>
    <w:rsid w:val="00ED567D"/>
    <w:rsid w:val="00EE0A02"/>
    <w:rsid w:val="00EE1005"/>
    <w:rsid w:val="00EE11A3"/>
    <w:rsid w:val="00EE14D8"/>
    <w:rsid w:val="00EE1EA2"/>
    <w:rsid w:val="00EE29AA"/>
    <w:rsid w:val="00EE5795"/>
    <w:rsid w:val="00EE6F25"/>
    <w:rsid w:val="00EF0A72"/>
    <w:rsid w:val="00EF1875"/>
    <w:rsid w:val="00EF34A9"/>
    <w:rsid w:val="00EF3715"/>
    <w:rsid w:val="00EF441B"/>
    <w:rsid w:val="00EF6860"/>
    <w:rsid w:val="00F01A45"/>
    <w:rsid w:val="00F02DBF"/>
    <w:rsid w:val="00F04127"/>
    <w:rsid w:val="00F05A43"/>
    <w:rsid w:val="00F05E1D"/>
    <w:rsid w:val="00F1491B"/>
    <w:rsid w:val="00F21BEE"/>
    <w:rsid w:val="00F23241"/>
    <w:rsid w:val="00F234B1"/>
    <w:rsid w:val="00F26D85"/>
    <w:rsid w:val="00F27DA6"/>
    <w:rsid w:val="00F302AF"/>
    <w:rsid w:val="00F31BA8"/>
    <w:rsid w:val="00F326BB"/>
    <w:rsid w:val="00F32970"/>
    <w:rsid w:val="00F34103"/>
    <w:rsid w:val="00F3566C"/>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29C6"/>
    <w:rsid w:val="00F73045"/>
    <w:rsid w:val="00F732FD"/>
    <w:rsid w:val="00F74C33"/>
    <w:rsid w:val="00F7618B"/>
    <w:rsid w:val="00F76967"/>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1AD3"/>
    <w:rsid w:val="00FA29D8"/>
    <w:rsid w:val="00FA4401"/>
    <w:rsid w:val="00FA77D4"/>
    <w:rsid w:val="00FB07F4"/>
    <w:rsid w:val="00FB26BA"/>
    <w:rsid w:val="00FB3749"/>
    <w:rsid w:val="00FB4AC7"/>
    <w:rsid w:val="00FB6FE2"/>
    <w:rsid w:val="00FC1EBF"/>
    <w:rsid w:val="00FC2A34"/>
    <w:rsid w:val="00FC449F"/>
    <w:rsid w:val="00FC60DD"/>
    <w:rsid w:val="00FC7E91"/>
    <w:rsid w:val="00FD0E44"/>
    <w:rsid w:val="00FD326F"/>
    <w:rsid w:val="00FD4372"/>
    <w:rsid w:val="00FD6345"/>
    <w:rsid w:val="00FD696B"/>
    <w:rsid w:val="00FD6B78"/>
    <w:rsid w:val="00FD6EBD"/>
    <w:rsid w:val="00FE0B88"/>
    <w:rsid w:val="00FE26C0"/>
    <w:rsid w:val="00FE283B"/>
    <w:rsid w:val="00FE303C"/>
    <w:rsid w:val="00FE44BF"/>
    <w:rsid w:val="00FE565C"/>
    <w:rsid w:val="00FE7020"/>
    <w:rsid w:val="00FE7246"/>
    <w:rsid w:val="00FE7E89"/>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120611136">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103576210">
      <w:bodyDiv w:val="1"/>
      <w:marLeft w:val="0"/>
      <w:marRight w:val="0"/>
      <w:marTop w:val="0"/>
      <w:marBottom w:val="0"/>
      <w:divBdr>
        <w:top w:val="none" w:sz="0" w:space="0" w:color="auto"/>
        <w:left w:val="none" w:sz="0" w:space="0" w:color="auto"/>
        <w:bottom w:val="none" w:sz="0" w:space="0" w:color="auto"/>
        <w:right w:val="none" w:sz="0" w:space="0" w:color="auto"/>
      </w:divBdr>
    </w:div>
    <w:div w:id="1145855726">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22C3-1911-4240-9FF6-E6097450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70</Pages>
  <Words>16788</Words>
  <Characters>95696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саша</cp:lastModifiedBy>
  <cp:revision>24</cp:revision>
  <cp:lastPrinted>2022-10-04T09:11:00Z</cp:lastPrinted>
  <dcterms:created xsi:type="dcterms:W3CDTF">2022-09-27T08:45:00Z</dcterms:created>
  <dcterms:modified xsi:type="dcterms:W3CDTF">2023-02-11T17:45:00Z</dcterms:modified>
</cp:coreProperties>
</file>